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757" w:rsidRPr="002B1D26" w:rsidRDefault="00F40DD1" w:rsidP="002B1D26">
      <w:pPr>
        <w:spacing w:after="0" w:line="240" w:lineRule="auto"/>
        <w:jc w:val="center"/>
        <w:rPr>
          <w:rFonts w:ascii="Arial Narrow" w:hAnsi="Arial Narrow"/>
          <w:b/>
        </w:rPr>
      </w:pPr>
      <w:bookmarkStart w:id="0" w:name="_GoBack"/>
      <w:bookmarkEnd w:id="0"/>
      <w:r w:rsidRPr="002B1D26">
        <w:rPr>
          <w:rFonts w:ascii="Arial Narrow" w:hAnsi="Arial Narrow"/>
          <w:b/>
        </w:rPr>
        <w:t>PLANIFICACIÓN DE LA UNIDAD DIDÁCTICA</w:t>
      </w:r>
      <w:r w:rsidR="00C028B1" w:rsidRPr="002B1D26">
        <w:rPr>
          <w:rFonts w:ascii="Arial Narrow" w:hAnsi="Arial Narrow"/>
          <w:b/>
        </w:rPr>
        <w:t xml:space="preserve"> I</w:t>
      </w:r>
    </w:p>
    <w:p w:rsidR="00D86FB6" w:rsidRDefault="00D86FB6" w:rsidP="002B1D26">
      <w:pPr>
        <w:spacing w:after="0" w:line="240" w:lineRule="auto"/>
        <w:rPr>
          <w:rFonts w:ascii="Arial Narrow" w:hAnsi="Arial Narrow"/>
          <w:b/>
        </w:rPr>
      </w:pPr>
    </w:p>
    <w:p w:rsidR="00F40DD1" w:rsidRPr="002B1D26" w:rsidRDefault="00C028B1" w:rsidP="002B1D26">
      <w:pPr>
        <w:spacing w:after="0" w:line="240" w:lineRule="auto"/>
        <w:rPr>
          <w:rFonts w:ascii="Arial Narrow" w:hAnsi="Arial Narrow"/>
          <w:b/>
        </w:rPr>
      </w:pPr>
      <w:r w:rsidRPr="002B1D26">
        <w:rPr>
          <w:rFonts w:ascii="Arial Narrow" w:hAnsi="Arial Narrow"/>
          <w:b/>
        </w:rPr>
        <w:t xml:space="preserve">Grado: </w:t>
      </w:r>
      <w:r w:rsidR="007C5188" w:rsidRPr="002B1D26">
        <w:rPr>
          <w:rFonts w:ascii="Arial Narrow" w:hAnsi="Arial Narrow"/>
        </w:rPr>
        <w:t>primero</w:t>
      </w:r>
      <w:r w:rsidRPr="002B1D26">
        <w:rPr>
          <w:rFonts w:ascii="Arial Narrow" w:hAnsi="Arial Narrow"/>
        </w:rPr>
        <w:t xml:space="preserve"> de </w:t>
      </w:r>
      <w:r w:rsidR="00C9006B" w:rsidRPr="002B1D26">
        <w:rPr>
          <w:rFonts w:ascii="Arial Narrow" w:hAnsi="Arial Narrow"/>
        </w:rPr>
        <w:t>S</w:t>
      </w:r>
      <w:r w:rsidRPr="002B1D26">
        <w:rPr>
          <w:rFonts w:ascii="Arial Narrow" w:hAnsi="Arial Narrow"/>
        </w:rPr>
        <w:t>ecundaria</w:t>
      </w:r>
    </w:p>
    <w:p w:rsidR="00C028B1" w:rsidRPr="002B1D26" w:rsidRDefault="00C028B1" w:rsidP="002B1D26">
      <w:pPr>
        <w:spacing w:after="0" w:line="240" w:lineRule="auto"/>
        <w:rPr>
          <w:rFonts w:ascii="Arial Narrow" w:hAnsi="Arial Narrow"/>
        </w:rPr>
      </w:pPr>
      <w:r w:rsidRPr="002B1D26">
        <w:rPr>
          <w:rFonts w:ascii="Arial Narrow" w:hAnsi="Arial Narrow"/>
          <w:b/>
        </w:rPr>
        <w:t xml:space="preserve">Área: </w:t>
      </w:r>
      <w:r w:rsidRPr="002B1D26">
        <w:rPr>
          <w:rFonts w:ascii="Arial Narrow" w:hAnsi="Arial Narrow"/>
        </w:rPr>
        <w:t xml:space="preserve">Formación </w:t>
      </w:r>
      <w:r w:rsidR="00C9006B" w:rsidRPr="002B1D26">
        <w:rPr>
          <w:rFonts w:ascii="Arial Narrow" w:hAnsi="Arial Narrow"/>
        </w:rPr>
        <w:t>C</w:t>
      </w:r>
      <w:r w:rsidRPr="002B1D26">
        <w:rPr>
          <w:rFonts w:ascii="Arial Narrow" w:hAnsi="Arial Narrow"/>
        </w:rPr>
        <w:t>iudadana y Cívica</w:t>
      </w:r>
    </w:p>
    <w:p w:rsidR="002C635A" w:rsidRPr="002B1D26" w:rsidRDefault="002C635A" w:rsidP="002B1D26">
      <w:pPr>
        <w:spacing w:after="0" w:line="240" w:lineRule="auto"/>
        <w:rPr>
          <w:rFonts w:ascii="Arial Narrow" w:hAnsi="Arial Narrow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1"/>
      </w:tblGrid>
      <w:tr w:rsidR="00F40DD1" w:rsidRPr="00F150B3" w:rsidTr="00F150B3">
        <w:tc>
          <w:tcPr>
            <w:tcW w:w="9039" w:type="dxa"/>
            <w:shd w:val="clear" w:color="auto" w:fill="auto"/>
          </w:tcPr>
          <w:p w:rsidR="00F40DD1" w:rsidRPr="00F150B3" w:rsidRDefault="00F40DD1" w:rsidP="00F150B3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F150B3">
              <w:rPr>
                <w:rFonts w:ascii="Arial Narrow" w:hAnsi="Arial Narrow"/>
                <w:b/>
                <w:bCs/>
              </w:rPr>
              <w:t>T</w:t>
            </w:r>
            <w:r w:rsidR="00C9006B" w:rsidRPr="00F150B3">
              <w:rPr>
                <w:rFonts w:ascii="Arial Narrow" w:hAnsi="Arial Narrow"/>
                <w:b/>
                <w:bCs/>
              </w:rPr>
              <w:t>Í</w:t>
            </w:r>
            <w:r w:rsidRPr="00F150B3">
              <w:rPr>
                <w:rFonts w:ascii="Arial Narrow" w:hAnsi="Arial Narrow"/>
                <w:b/>
                <w:bCs/>
              </w:rPr>
              <w:t>TULO DE LA UNIDAD</w:t>
            </w:r>
          </w:p>
        </w:tc>
      </w:tr>
      <w:tr w:rsidR="00F40DD1" w:rsidRPr="00F150B3" w:rsidTr="00F150B3">
        <w:tc>
          <w:tcPr>
            <w:tcW w:w="9039" w:type="dxa"/>
            <w:shd w:val="clear" w:color="auto" w:fill="auto"/>
          </w:tcPr>
          <w:p w:rsidR="00297066" w:rsidRPr="00F150B3" w:rsidRDefault="00F9378C" w:rsidP="00F150B3">
            <w:pPr>
              <w:spacing w:after="0" w:line="240" w:lineRule="auto"/>
              <w:rPr>
                <w:rFonts w:ascii="Arial Narrow" w:hAnsi="Arial Narrow"/>
              </w:rPr>
            </w:pPr>
            <w:r w:rsidRPr="00F150B3">
              <w:rPr>
                <w:rFonts w:ascii="Arial Narrow" w:hAnsi="Arial Narrow"/>
              </w:rPr>
              <w:t>Identificando asuntos públicos en la escuela</w:t>
            </w:r>
          </w:p>
        </w:tc>
      </w:tr>
    </w:tbl>
    <w:p w:rsidR="00F40DD1" w:rsidRPr="002B1D26" w:rsidRDefault="00F40DD1" w:rsidP="002B1D26">
      <w:pPr>
        <w:spacing w:after="0" w:line="240" w:lineRule="auto"/>
        <w:rPr>
          <w:rFonts w:ascii="Arial Narrow" w:hAnsi="Arial Narrow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1"/>
      </w:tblGrid>
      <w:tr w:rsidR="00F50377" w:rsidRPr="00F150B3" w:rsidTr="00F150B3">
        <w:tc>
          <w:tcPr>
            <w:tcW w:w="9039" w:type="dxa"/>
            <w:shd w:val="clear" w:color="auto" w:fill="auto"/>
          </w:tcPr>
          <w:p w:rsidR="00F50377" w:rsidRPr="00F150B3" w:rsidRDefault="00F50377" w:rsidP="00F150B3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F150B3">
              <w:rPr>
                <w:rFonts w:ascii="Arial Narrow" w:hAnsi="Arial Narrow"/>
                <w:b/>
                <w:bCs/>
              </w:rPr>
              <w:t>SITUACIÓN SIGNIFICATIVA</w:t>
            </w:r>
          </w:p>
        </w:tc>
      </w:tr>
      <w:tr w:rsidR="00F50377" w:rsidRPr="00F150B3" w:rsidTr="00F150B3">
        <w:tc>
          <w:tcPr>
            <w:tcW w:w="9039" w:type="dxa"/>
            <w:shd w:val="clear" w:color="auto" w:fill="auto"/>
          </w:tcPr>
          <w:p w:rsidR="00506E10" w:rsidRPr="00F150B3" w:rsidRDefault="00FE5E97" w:rsidP="00F150B3">
            <w:p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F150B3">
              <w:rPr>
                <w:rFonts w:ascii="Arial Narrow" w:hAnsi="Arial Narrow"/>
                <w:bCs/>
              </w:rPr>
              <w:t xml:space="preserve">Durante los últimos años se ha acentuado diversas situaciones problemáticas como la </w:t>
            </w:r>
            <w:r w:rsidR="00114BA4" w:rsidRPr="00F150B3">
              <w:rPr>
                <w:rFonts w:ascii="Arial Narrow" w:hAnsi="Arial Narrow"/>
                <w:bCs/>
              </w:rPr>
              <w:t xml:space="preserve">violencia escolar, </w:t>
            </w:r>
            <w:r w:rsidRPr="00F150B3">
              <w:rPr>
                <w:rFonts w:ascii="Arial Narrow" w:hAnsi="Arial Narrow"/>
                <w:bCs/>
              </w:rPr>
              <w:t>delincuencia, el maltrato infantil, feminicidio</w:t>
            </w:r>
            <w:r w:rsidR="00B36B35" w:rsidRPr="00F150B3">
              <w:rPr>
                <w:rFonts w:ascii="Arial Narrow" w:hAnsi="Arial Narrow"/>
                <w:bCs/>
              </w:rPr>
              <w:t>, entre otros,</w:t>
            </w:r>
            <w:r w:rsidRPr="00F150B3">
              <w:rPr>
                <w:rFonts w:ascii="Arial Narrow" w:hAnsi="Arial Narrow"/>
                <w:bCs/>
              </w:rPr>
              <w:t xml:space="preserve"> y </w:t>
            </w:r>
            <w:r w:rsidR="00B36B35" w:rsidRPr="00F150B3">
              <w:rPr>
                <w:rFonts w:ascii="Arial Narrow" w:hAnsi="Arial Narrow"/>
                <w:bCs/>
              </w:rPr>
              <w:t xml:space="preserve">se observa </w:t>
            </w:r>
            <w:r w:rsidRPr="00F150B3">
              <w:rPr>
                <w:rFonts w:ascii="Arial Narrow" w:hAnsi="Arial Narrow"/>
                <w:bCs/>
              </w:rPr>
              <w:t xml:space="preserve">una indiferencia por parte de </w:t>
            </w:r>
            <w:r w:rsidR="00155A43" w:rsidRPr="00F150B3">
              <w:rPr>
                <w:rFonts w:ascii="Arial Narrow" w:hAnsi="Arial Narrow"/>
                <w:bCs/>
              </w:rPr>
              <w:t>las personas</w:t>
            </w:r>
            <w:r w:rsidRPr="00F150B3">
              <w:rPr>
                <w:rFonts w:ascii="Arial Narrow" w:hAnsi="Arial Narrow"/>
                <w:bCs/>
              </w:rPr>
              <w:t xml:space="preserve"> para </w:t>
            </w:r>
            <w:r w:rsidR="00AD3B25" w:rsidRPr="00F150B3">
              <w:rPr>
                <w:rFonts w:ascii="Arial Narrow" w:hAnsi="Arial Narrow"/>
                <w:bCs/>
              </w:rPr>
              <w:t>solucionar</w:t>
            </w:r>
            <w:r w:rsidR="00B36B35" w:rsidRPr="00F150B3">
              <w:rPr>
                <w:rFonts w:ascii="Arial Narrow" w:hAnsi="Arial Narrow"/>
                <w:bCs/>
              </w:rPr>
              <w:t xml:space="preserve"> estos problemas de carácter público. </w:t>
            </w:r>
            <w:r w:rsidR="00AD3B25" w:rsidRPr="00F150B3">
              <w:rPr>
                <w:rFonts w:ascii="Arial Narrow" w:hAnsi="Arial Narrow"/>
                <w:bCs/>
              </w:rPr>
              <w:t xml:space="preserve"> </w:t>
            </w:r>
          </w:p>
          <w:p w:rsidR="00506E10" w:rsidRPr="00F150B3" w:rsidRDefault="00506E10" w:rsidP="00F150B3">
            <w:p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</w:p>
          <w:p w:rsidR="00A66B22" w:rsidRPr="00F150B3" w:rsidRDefault="00AD3B25" w:rsidP="00F150B3">
            <w:p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F150B3">
              <w:rPr>
                <w:rFonts w:ascii="Arial Narrow" w:hAnsi="Arial Narrow"/>
                <w:bCs/>
              </w:rPr>
              <w:t>Por ello necesitamos aprender a identificar</w:t>
            </w:r>
            <w:r w:rsidR="00B36B35" w:rsidRPr="00F150B3">
              <w:rPr>
                <w:rFonts w:ascii="Arial Narrow" w:hAnsi="Arial Narrow"/>
                <w:bCs/>
              </w:rPr>
              <w:t xml:space="preserve"> las problemát</w:t>
            </w:r>
            <w:r w:rsidR="00114BA4" w:rsidRPr="00F150B3">
              <w:rPr>
                <w:rFonts w:ascii="Arial Narrow" w:hAnsi="Arial Narrow"/>
                <w:bCs/>
              </w:rPr>
              <w:t xml:space="preserve">icas que </w:t>
            </w:r>
            <w:r w:rsidR="00B36B35" w:rsidRPr="00F150B3">
              <w:rPr>
                <w:rFonts w:ascii="Arial Narrow" w:hAnsi="Arial Narrow"/>
                <w:bCs/>
              </w:rPr>
              <w:t xml:space="preserve">afectan </w:t>
            </w:r>
            <w:r w:rsidRPr="00F150B3">
              <w:rPr>
                <w:rFonts w:ascii="Arial Narrow" w:hAnsi="Arial Narrow"/>
                <w:bCs/>
              </w:rPr>
              <w:t>nuestra</w:t>
            </w:r>
            <w:r w:rsidR="00B36B35" w:rsidRPr="00F150B3">
              <w:rPr>
                <w:rFonts w:ascii="Arial Narrow" w:hAnsi="Arial Narrow"/>
                <w:bCs/>
              </w:rPr>
              <w:t xml:space="preserve"> vida </w:t>
            </w:r>
            <w:r w:rsidR="00114BA4" w:rsidRPr="00F150B3">
              <w:rPr>
                <w:rFonts w:ascii="Arial Narrow" w:hAnsi="Arial Narrow"/>
                <w:bCs/>
              </w:rPr>
              <w:t>cotidiana</w:t>
            </w:r>
            <w:r w:rsidR="00B36B35" w:rsidRPr="00F150B3">
              <w:rPr>
                <w:rFonts w:ascii="Arial Narrow" w:hAnsi="Arial Narrow"/>
                <w:bCs/>
              </w:rPr>
              <w:t xml:space="preserve">, </w:t>
            </w:r>
            <w:r w:rsidR="00114BA4" w:rsidRPr="00F150B3">
              <w:rPr>
                <w:rFonts w:ascii="Arial Narrow" w:hAnsi="Arial Narrow"/>
                <w:bCs/>
              </w:rPr>
              <w:t xml:space="preserve">conocer las leyes que defienden </w:t>
            </w:r>
            <w:r w:rsidRPr="00F150B3">
              <w:rPr>
                <w:rFonts w:ascii="Arial Narrow" w:hAnsi="Arial Narrow"/>
                <w:bCs/>
              </w:rPr>
              <w:t>nuestros</w:t>
            </w:r>
            <w:r w:rsidR="00114BA4" w:rsidRPr="00F150B3">
              <w:rPr>
                <w:rFonts w:ascii="Arial Narrow" w:hAnsi="Arial Narrow"/>
                <w:bCs/>
              </w:rPr>
              <w:t xml:space="preserve"> derechos y las instancias del Estado o autoridades a las que </w:t>
            </w:r>
            <w:r w:rsidRPr="00F150B3">
              <w:rPr>
                <w:rFonts w:ascii="Arial Narrow" w:hAnsi="Arial Narrow"/>
                <w:bCs/>
              </w:rPr>
              <w:t>podemos</w:t>
            </w:r>
            <w:r w:rsidR="00114BA4" w:rsidRPr="00F150B3">
              <w:rPr>
                <w:rFonts w:ascii="Arial Narrow" w:hAnsi="Arial Narrow"/>
                <w:bCs/>
              </w:rPr>
              <w:t xml:space="preserve"> acudir</w:t>
            </w:r>
            <w:r w:rsidR="00311F2D" w:rsidRPr="00F150B3">
              <w:rPr>
                <w:rFonts w:ascii="Arial Narrow" w:hAnsi="Arial Narrow"/>
                <w:bCs/>
              </w:rPr>
              <w:t xml:space="preserve">; </w:t>
            </w:r>
            <w:r w:rsidR="00114BA4" w:rsidRPr="00F150B3">
              <w:rPr>
                <w:rFonts w:ascii="Arial Narrow" w:hAnsi="Arial Narrow"/>
                <w:bCs/>
              </w:rPr>
              <w:t xml:space="preserve"> </w:t>
            </w:r>
            <w:r w:rsidR="00311F2D" w:rsidRPr="00F150B3">
              <w:rPr>
                <w:rFonts w:ascii="Arial Narrow" w:hAnsi="Arial Narrow"/>
                <w:bCs/>
              </w:rPr>
              <w:t>e</w:t>
            </w:r>
            <w:r w:rsidR="00114BA4" w:rsidRPr="00F150B3">
              <w:rPr>
                <w:rFonts w:ascii="Arial Narrow" w:hAnsi="Arial Narrow"/>
                <w:bCs/>
              </w:rPr>
              <w:t xml:space="preserve">n </w:t>
            </w:r>
            <w:r w:rsidR="00311F2D" w:rsidRPr="00F150B3">
              <w:rPr>
                <w:rFonts w:ascii="Arial Narrow" w:hAnsi="Arial Narrow"/>
                <w:bCs/>
              </w:rPr>
              <w:t>consecuencia</w:t>
            </w:r>
            <w:r w:rsidR="00114BA4" w:rsidRPr="00F150B3">
              <w:rPr>
                <w:rFonts w:ascii="Arial Narrow" w:hAnsi="Arial Narrow"/>
                <w:bCs/>
              </w:rPr>
              <w:t xml:space="preserve">, </w:t>
            </w:r>
            <w:r w:rsidRPr="00F150B3">
              <w:rPr>
                <w:rFonts w:ascii="Arial Narrow" w:hAnsi="Arial Narrow"/>
                <w:bCs/>
              </w:rPr>
              <w:t xml:space="preserve">necesitamos ejercer </w:t>
            </w:r>
            <w:r w:rsidR="00311F2D" w:rsidRPr="00F150B3">
              <w:rPr>
                <w:rFonts w:ascii="Arial Narrow" w:hAnsi="Arial Narrow"/>
                <w:bCs/>
              </w:rPr>
              <w:t xml:space="preserve">nuestra participación ciudadana. Frente a estas situaciones surgen las preguntas: </w:t>
            </w:r>
            <w:r w:rsidR="00114BA4" w:rsidRPr="00F150B3">
              <w:rPr>
                <w:rFonts w:ascii="Arial Narrow" w:hAnsi="Arial Narrow"/>
                <w:bCs/>
              </w:rPr>
              <w:t>¿</w:t>
            </w:r>
            <w:r w:rsidR="00C058D6" w:rsidRPr="00F150B3">
              <w:rPr>
                <w:rFonts w:ascii="Arial Narrow" w:hAnsi="Arial Narrow"/>
                <w:bCs/>
              </w:rPr>
              <w:t xml:space="preserve">Por qué es importante identificar los asuntos públicos de mi escuela?, ¿Mi participación en los asuntos públicos </w:t>
            </w:r>
            <w:r w:rsidRPr="00F150B3">
              <w:rPr>
                <w:rFonts w:ascii="Arial Narrow" w:hAnsi="Arial Narrow"/>
                <w:bCs/>
              </w:rPr>
              <w:t>fortalece</w:t>
            </w:r>
            <w:r w:rsidR="00C058D6" w:rsidRPr="00F150B3">
              <w:rPr>
                <w:rFonts w:ascii="Arial Narrow" w:hAnsi="Arial Narrow"/>
                <w:bCs/>
              </w:rPr>
              <w:t xml:space="preserve"> mi ejercicio ciudadano? </w:t>
            </w:r>
            <w:r w:rsidR="003E2BF1" w:rsidRPr="00F150B3">
              <w:rPr>
                <w:rFonts w:ascii="Arial Narrow" w:hAnsi="Arial Narrow"/>
                <w:b/>
                <w:bCs/>
              </w:rPr>
              <w:t xml:space="preserve"> </w:t>
            </w:r>
            <w:r w:rsidR="00311F2D" w:rsidRPr="00F150B3">
              <w:rPr>
                <w:rFonts w:ascii="Arial Narrow" w:hAnsi="Arial Narrow"/>
                <w:b/>
                <w:bCs/>
              </w:rPr>
              <w:t xml:space="preserve"> </w:t>
            </w:r>
          </w:p>
        </w:tc>
      </w:tr>
    </w:tbl>
    <w:p w:rsidR="00F50377" w:rsidRPr="002B1D26" w:rsidRDefault="00F50377" w:rsidP="002B1D26">
      <w:pPr>
        <w:spacing w:after="0" w:line="240" w:lineRule="auto"/>
        <w:rPr>
          <w:rFonts w:ascii="Arial Narrow" w:hAnsi="Arial Narrow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4"/>
        <w:gridCol w:w="2872"/>
        <w:gridCol w:w="3525"/>
      </w:tblGrid>
      <w:tr w:rsidR="00E77D00" w:rsidRPr="00F150B3" w:rsidTr="00F150B3">
        <w:tc>
          <w:tcPr>
            <w:tcW w:w="9039" w:type="dxa"/>
            <w:gridSpan w:val="3"/>
            <w:shd w:val="clear" w:color="auto" w:fill="auto"/>
          </w:tcPr>
          <w:p w:rsidR="00E77D00" w:rsidRPr="00F150B3" w:rsidRDefault="00E77D00" w:rsidP="00F150B3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F150B3">
              <w:rPr>
                <w:rFonts w:ascii="Arial Narrow" w:hAnsi="Arial Narrow"/>
                <w:b/>
                <w:bCs/>
              </w:rPr>
              <w:t>APRENDIZAJES ESPERADOS</w:t>
            </w:r>
          </w:p>
        </w:tc>
      </w:tr>
      <w:tr w:rsidR="00E77D00" w:rsidRPr="00F150B3" w:rsidTr="00F150B3">
        <w:tc>
          <w:tcPr>
            <w:tcW w:w="2376" w:type="dxa"/>
            <w:shd w:val="clear" w:color="auto" w:fill="auto"/>
          </w:tcPr>
          <w:p w:rsidR="00E77D00" w:rsidRPr="00F150B3" w:rsidRDefault="00E77D00" w:rsidP="00F150B3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F150B3">
              <w:rPr>
                <w:rFonts w:ascii="Arial Narrow" w:hAnsi="Arial Narrow"/>
                <w:b/>
                <w:bCs/>
              </w:rPr>
              <w:t>COMPETENCIAS</w:t>
            </w:r>
          </w:p>
        </w:tc>
        <w:tc>
          <w:tcPr>
            <w:tcW w:w="2977" w:type="dxa"/>
            <w:shd w:val="clear" w:color="auto" w:fill="auto"/>
          </w:tcPr>
          <w:p w:rsidR="00E77D00" w:rsidRPr="00F150B3" w:rsidRDefault="00E77D00" w:rsidP="00F150B3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F150B3">
              <w:rPr>
                <w:rFonts w:ascii="Arial Narrow" w:hAnsi="Arial Narrow"/>
                <w:b/>
              </w:rPr>
              <w:t>CAPACIDADES</w:t>
            </w:r>
          </w:p>
        </w:tc>
        <w:tc>
          <w:tcPr>
            <w:tcW w:w="3686" w:type="dxa"/>
            <w:shd w:val="clear" w:color="auto" w:fill="auto"/>
          </w:tcPr>
          <w:p w:rsidR="00E77D00" w:rsidRPr="00F150B3" w:rsidRDefault="00E77D00" w:rsidP="00F150B3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F150B3">
              <w:rPr>
                <w:rFonts w:ascii="Arial Narrow" w:hAnsi="Arial Narrow"/>
                <w:b/>
              </w:rPr>
              <w:t>INDICADORES</w:t>
            </w:r>
          </w:p>
        </w:tc>
      </w:tr>
      <w:tr w:rsidR="00697836" w:rsidRPr="00F150B3" w:rsidTr="00F150B3">
        <w:trPr>
          <w:trHeight w:val="1002"/>
        </w:trPr>
        <w:tc>
          <w:tcPr>
            <w:tcW w:w="2376" w:type="dxa"/>
            <w:vMerge w:val="restart"/>
            <w:shd w:val="clear" w:color="auto" w:fill="auto"/>
          </w:tcPr>
          <w:p w:rsidR="00697836" w:rsidRPr="00F150B3" w:rsidRDefault="00697836" w:rsidP="00F150B3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F150B3">
              <w:rPr>
                <w:rFonts w:ascii="Arial Narrow" w:hAnsi="Arial Narrow"/>
                <w:b/>
                <w:bCs/>
              </w:rPr>
              <w:t>Convive respetándose a sí mismo y a los demás.</w:t>
            </w:r>
          </w:p>
        </w:tc>
        <w:tc>
          <w:tcPr>
            <w:tcW w:w="2977" w:type="dxa"/>
            <w:shd w:val="clear" w:color="auto" w:fill="auto"/>
          </w:tcPr>
          <w:p w:rsidR="00697836" w:rsidRPr="00F150B3" w:rsidRDefault="00697836" w:rsidP="00F150B3">
            <w:pPr>
              <w:spacing w:after="0" w:line="240" w:lineRule="auto"/>
              <w:rPr>
                <w:rFonts w:ascii="Arial Narrow" w:hAnsi="Arial Narrow"/>
              </w:rPr>
            </w:pPr>
            <w:r w:rsidRPr="00F150B3">
              <w:rPr>
                <w:rFonts w:ascii="Arial Narrow" w:hAnsi="Arial Narrow"/>
              </w:rPr>
              <w:t xml:space="preserve">Interactúa con cada persona reconociendo que todas son sujetos de derecho y tienen deberes  </w:t>
            </w:r>
          </w:p>
        </w:tc>
        <w:tc>
          <w:tcPr>
            <w:tcW w:w="3686" w:type="dxa"/>
            <w:shd w:val="clear" w:color="auto" w:fill="auto"/>
          </w:tcPr>
          <w:p w:rsidR="00697836" w:rsidRPr="00F150B3" w:rsidRDefault="00697836" w:rsidP="00F150B3">
            <w:pPr>
              <w:spacing w:after="0" w:line="240" w:lineRule="auto"/>
              <w:rPr>
                <w:rFonts w:ascii="Arial Narrow" w:eastAsia="Times New Roman" w:hAnsi="Arial Narrow" w:cs="Calibri"/>
                <w:lang w:eastAsia="es-PE"/>
              </w:rPr>
            </w:pPr>
            <w:r w:rsidRPr="00F150B3">
              <w:rPr>
                <w:rFonts w:ascii="Arial Narrow" w:eastAsia="Times New Roman" w:hAnsi="Arial Narrow" w:cs="Calibri"/>
                <w:lang w:eastAsia="es-PE"/>
              </w:rPr>
              <w:t>Identifica situaciones que afectan la convivencia democrática como la exclusión y la violencia.</w:t>
            </w:r>
          </w:p>
          <w:p w:rsidR="00761F2B" w:rsidRPr="00F150B3" w:rsidRDefault="00761F2B" w:rsidP="00F150B3"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697836" w:rsidRPr="00F150B3" w:rsidTr="00F150B3">
        <w:trPr>
          <w:trHeight w:val="777"/>
        </w:trPr>
        <w:tc>
          <w:tcPr>
            <w:tcW w:w="2376" w:type="dxa"/>
            <w:vMerge/>
            <w:shd w:val="clear" w:color="auto" w:fill="auto"/>
          </w:tcPr>
          <w:p w:rsidR="00697836" w:rsidRPr="00F150B3" w:rsidRDefault="00697836" w:rsidP="00F150B3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</w:tcPr>
          <w:p w:rsidR="00697836" w:rsidRPr="00F150B3" w:rsidRDefault="00697836" w:rsidP="00F150B3">
            <w:pPr>
              <w:spacing w:after="0" w:line="240" w:lineRule="auto"/>
              <w:rPr>
                <w:rFonts w:ascii="Arial Narrow" w:hAnsi="Arial Narrow"/>
              </w:rPr>
            </w:pPr>
            <w:r w:rsidRPr="00F150B3">
              <w:rPr>
                <w:rFonts w:ascii="Arial Narrow" w:hAnsi="Arial Narrow"/>
              </w:rPr>
              <w:t>Cuida los espacios públicos y el ambiente desde la perspe</w:t>
            </w:r>
            <w:r w:rsidR="00150772" w:rsidRPr="00F150B3">
              <w:rPr>
                <w:rFonts w:ascii="Arial Narrow" w:hAnsi="Arial Narrow"/>
              </w:rPr>
              <w:t>ctiva del desarrollo sostenible</w:t>
            </w:r>
          </w:p>
        </w:tc>
        <w:tc>
          <w:tcPr>
            <w:tcW w:w="3686" w:type="dxa"/>
            <w:shd w:val="clear" w:color="auto" w:fill="auto"/>
          </w:tcPr>
          <w:p w:rsidR="00697836" w:rsidRPr="00F150B3" w:rsidRDefault="00150772" w:rsidP="00F150B3">
            <w:pPr>
              <w:spacing w:after="0" w:line="240" w:lineRule="auto"/>
              <w:rPr>
                <w:rFonts w:ascii="Arial Narrow" w:hAnsi="Arial Narrow"/>
              </w:rPr>
            </w:pPr>
            <w:r w:rsidRPr="00F150B3">
              <w:rPr>
                <w:rFonts w:ascii="Arial Narrow" w:hAnsi="Arial Narrow"/>
              </w:rPr>
              <w:t>Fundamenta la importancia de la participación de los estudiantes en asuntos públicos de su escuela.</w:t>
            </w:r>
          </w:p>
        </w:tc>
      </w:tr>
      <w:tr w:rsidR="00697836" w:rsidRPr="00F150B3" w:rsidTr="00F150B3">
        <w:trPr>
          <w:trHeight w:val="522"/>
        </w:trPr>
        <w:tc>
          <w:tcPr>
            <w:tcW w:w="2376" w:type="dxa"/>
            <w:vMerge w:val="restart"/>
            <w:shd w:val="clear" w:color="auto" w:fill="auto"/>
          </w:tcPr>
          <w:p w:rsidR="00697836" w:rsidRPr="00F150B3" w:rsidRDefault="00697836" w:rsidP="00F150B3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F150B3">
              <w:rPr>
                <w:rFonts w:ascii="Arial Narrow" w:hAnsi="Arial Narrow"/>
                <w:b/>
                <w:bCs/>
              </w:rPr>
              <w:t>Participa en asuntos públicos para promover el bien común.</w:t>
            </w:r>
          </w:p>
          <w:p w:rsidR="00697836" w:rsidRPr="00F150B3" w:rsidRDefault="00697836" w:rsidP="00F150B3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697836" w:rsidRPr="00F150B3" w:rsidRDefault="00697836" w:rsidP="00F150B3">
            <w:pPr>
              <w:spacing w:after="0" w:line="240" w:lineRule="auto"/>
              <w:rPr>
                <w:rFonts w:ascii="Arial Narrow" w:hAnsi="Arial Narrow"/>
              </w:rPr>
            </w:pPr>
            <w:r w:rsidRPr="00F150B3">
              <w:rPr>
                <w:rFonts w:ascii="Arial Narrow" w:hAnsi="Arial Narrow"/>
              </w:rPr>
              <w:t>Problematiza asuntos públicos a partir de análisis crítico.</w:t>
            </w:r>
          </w:p>
        </w:tc>
        <w:tc>
          <w:tcPr>
            <w:tcW w:w="3686" w:type="dxa"/>
            <w:shd w:val="clear" w:color="auto" w:fill="auto"/>
          </w:tcPr>
          <w:p w:rsidR="00697836" w:rsidRPr="00F150B3" w:rsidRDefault="00697836" w:rsidP="00F150B3">
            <w:pPr>
              <w:spacing w:after="0" w:line="240" w:lineRule="auto"/>
              <w:rPr>
                <w:rFonts w:ascii="Arial Narrow" w:hAnsi="Arial Narrow"/>
              </w:rPr>
            </w:pPr>
            <w:r w:rsidRPr="00F150B3">
              <w:rPr>
                <w:rFonts w:ascii="Arial Narrow" w:hAnsi="Arial Narrow"/>
              </w:rPr>
              <w:t>Explica qué es un asunto público y lo diferencia de un asunto privado.</w:t>
            </w:r>
          </w:p>
        </w:tc>
      </w:tr>
      <w:tr w:rsidR="00697836" w:rsidRPr="00F150B3" w:rsidTr="00F150B3">
        <w:trPr>
          <w:trHeight w:val="558"/>
        </w:trPr>
        <w:tc>
          <w:tcPr>
            <w:tcW w:w="2376" w:type="dxa"/>
            <w:vMerge/>
            <w:shd w:val="clear" w:color="auto" w:fill="auto"/>
          </w:tcPr>
          <w:p w:rsidR="00697836" w:rsidRPr="00F150B3" w:rsidRDefault="00697836" w:rsidP="00F150B3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697836" w:rsidRPr="00F150B3" w:rsidRDefault="00697836" w:rsidP="00F150B3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86" w:type="dxa"/>
            <w:shd w:val="clear" w:color="auto" w:fill="auto"/>
          </w:tcPr>
          <w:p w:rsidR="00697836" w:rsidRPr="00F150B3" w:rsidRDefault="00697836" w:rsidP="00F150B3">
            <w:pPr>
              <w:spacing w:after="0" w:line="240" w:lineRule="auto"/>
              <w:rPr>
                <w:rFonts w:ascii="Arial Narrow" w:hAnsi="Arial Narrow"/>
              </w:rPr>
            </w:pPr>
            <w:r w:rsidRPr="00F150B3">
              <w:rPr>
                <w:rFonts w:ascii="Arial Narrow" w:hAnsi="Arial Narrow"/>
              </w:rPr>
              <w:t>Genera hipótesis sobre los asuntos públicos</w:t>
            </w:r>
          </w:p>
        </w:tc>
      </w:tr>
      <w:tr w:rsidR="00697836" w:rsidRPr="00F150B3" w:rsidTr="00F150B3">
        <w:trPr>
          <w:trHeight w:val="410"/>
        </w:trPr>
        <w:tc>
          <w:tcPr>
            <w:tcW w:w="2376" w:type="dxa"/>
            <w:vMerge/>
            <w:shd w:val="clear" w:color="auto" w:fill="auto"/>
          </w:tcPr>
          <w:p w:rsidR="00697836" w:rsidRPr="00F150B3" w:rsidRDefault="00697836" w:rsidP="00F150B3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697836" w:rsidRPr="00F150B3" w:rsidRDefault="00697836" w:rsidP="00F150B3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86" w:type="dxa"/>
            <w:shd w:val="clear" w:color="auto" w:fill="auto"/>
          </w:tcPr>
          <w:p w:rsidR="00697836" w:rsidRPr="00F150B3" w:rsidRDefault="00697836" w:rsidP="00F150B3">
            <w:pPr>
              <w:spacing w:after="0" w:line="240" w:lineRule="auto"/>
              <w:rPr>
                <w:rFonts w:ascii="Arial Narrow" w:hAnsi="Arial Narrow"/>
              </w:rPr>
            </w:pPr>
            <w:r w:rsidRPr="00F150B3">
              <w:rPr>
                <w:rFonts w:ascii="Arial Narrow" w:hAnsi="Arial Narrow"/>
              </w:rPr>
              <w:t>Indaga sobre asuntos públicos en fuentes de la Internet o impresas.</w:t>
            </w:r>
          </w:p>
        </w:tc>
      </w:tr>
      <w:tr w:rsidR="00697836" w:rsidRPr="00F150B3" w:rsidTr="00F150B3">
        <w:trPr>
          <w:trHeight w:val="836"/>
        </w:trPr>
        <w:tc>
          <w:tcPr>
            <w:tcW w:w="2376" w:type="dxa"/>
            <w:vMerge/>
            <w:shd w:val="clear" w:color="auto" w:fill="auto"/>
          </w:tcPr>
          <w:p w:rsidR="00697836" w:rsidRPr="00F150B3" w:rsidRDefault="00697836" w:rsidP="00F150B3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697836" w:rsidRPr="00F150B3" w:rsidRDefault="00697836" w:rsidP="00F150B3">
            <w:pPr>
              <w:spacing w:after="0" w:line="240" w:lineRule="auto"/>
              <w:rPr>
                <w:rFonts w:ascii="Arial Narrow" w:hAnsi="Arial Narrow"/>
              </w:rPr>
            </w:pPr>
            <w:r w:rsidRPr="00F150B3">
              <w:rPr>
                <w:rFonts w:ascii="Arial Narrow" w:hAnsi="Arial Narrow"/>
              </w:rPr>
              <w:t>Asume una posición sobre un asunto público, que le permita construir consensos</w:t>
            </w:r>
          </w:p>
          <w:p w:rsidR="00697836" w:rsidRPr="00F150B3" w:rsidRDefault="00697836" w:rsidP="00F150B3">
            <w:pPr>
              <w:spacing w:after="0" w:line="240" w:lineRule="auto"/>
              <w:rPr>
                <w:rFonts w:ascii="Arial Narrow" w:hAnsi="Arial Narrow"/>
                <w:color w:val="FF0000"/>
              </w:rPr>
            </w:pPr>
          </w:p>
        </w:tc>
        <w:tc>
          <w:tcPr>
            <w:tcW w:w="3686" w:type="dxa"/>
            <w:shd w:val="clear" w:color="auto" w:fill="auto"/>
          </w:tcPr>
          <w:p w:rsidR="00697836" w:rsidRPr="00F150B3" w:rsidRDefault="00697836" w:rsidP="00F150B3">
            <w:pPr>
              <w:spacing w:after="0" w:line="240" w:lineRule="auto"/>
              <w:rPr>
                <w:rFonts w:ascii="Arial Narrow" w:hAnsi="Arial Narrow"/>
              </w:rPr>
            </w:pPr>
            <w:r w:rsidRPr="00F150B3">
              <w:rPr>
                <w:rFonts w:ascii="Arial Narrow" w:hAnsi="Arial Narrow"/>
              </w:rPr>
              <w:t>Argumenta su posición a partir de una visión de bienestar general, más allá de preferencias e intereses personales.</w:t>
            </w:r>
          </w:p>
        </w:tc>
      </w:tr>
      <w:tr w:rsidR="00697836" w:rsidRPr="00F150B3" w:rsidTr="00F150B3">
        <w:trPr>
          <w:trHeight w:val="765"/>
        </w:trPr>
        <w:tc>
          <w:tcPr>
            <w:tcW w:w="2376" w:type="dxa"/>
            <w:vMerge/>
            <w:shd w:val="clear" w:color="auto" w:fill="auto"/>
          </w:tcPr>
          <w:p w:rsidR="00697836" w:rsidRPr="00F150B3" w:rsidRDefault="00697836" w:rsidP="00F150B3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697836" w:rsidRPr="00F150B3" w:rsidRDefault="00697836" w:rsidP="00F150B3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86" w:type="dxa"/>
            <w:shd w:val="clear" w:color="auto" w:fill="auto"/>
          </w:tcPr>
          <w:p w:rsidR="00697836" w:rsidRPr="00F150B3" w:rsidRDefault="00697836" w:rsidP="00F150B3">
            <w:pPr>
              <w:spacing w:after="0" w:line="240" w:lineRule="auto"/>
              <w:rPr>
                <w:rFonts w:ascii="Arial Narrow" w:hAnsi="Arial Narrow"/>
              </w:rPr>
            </w:pPr>
            <w:r w:rsidRPr="00F150B3">
              <w:rPr>
                <w:rFonts w:ascii="Arial Narrow" w:hAnsi="Arial Narrow"/>
              </w:rPr>
              <w:t>Dialoga con las opiniones de sus compañeros, aun cuando no esté de acuerdo con ellas.</w:t>
            </w:r>
          </w:p>
        </w:tc>
      </w:tr>
      <w:tr w:rsidR="00697836" w:rsidRPr="00F150B3" w:rsidTr="00F150B3">
        <w:trPr>
          <w:trHeight w:val="797"/>
        </w:trPr>
        <w:tc>
          <w:tcPr>
            <w:tcW w:w="2376" w:type="dxa"/>
            <w:vMerge/>
            <w:shd w:val="clear" w:color="auto" w:fill="auto"/>
          </w:tcPr>
          <w:p w:rsidR="00697836" w:rsidRPr="00F150B3" w:rsidRDefault="00697836" w:rsidP="00F150B3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697836" w:rsidRPr="00F150B3" w:rsidRDefault="00697836" w:rsidP="00F150B3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86" w:type="dxa"/>
            <w:shd w:val="clear" w:color="auto" w:fill="auto"/>
          </w:tcPr>
          <w:p w:rsidR="00697836" w:rsidRPr="00F150B3" w:rsidRDefault="00CB7FD7" w:rsidP="00F150B3">
            <w:pPr>
              <w:spacing w:after="0" w:line="240" w:lineRule="auto"/>
              <w:rPr>
                <w:rFonts w:ascii="Arial Narrow" w:hAnsi="Arial Narrow"/>
              </w:rPr>
            </w:pPr>
            <w:r w:rsidRPr="00F150B3">
              <w:rPr>
                <w:rFonts w:ascii="Arial Narrow" w:hAnsi="Arial Narrow"/>
              </w:rPr>
              <w:t>Construye consensos fundados</w:t>
            </w:r>
            <w:r w:rsidR="00697836" w:rsidRPr="00F150B3">
              <w:rPr>
                <w:rFonts w:ascii="Arial Narrow" w:hAnsi="Arial Narrow"/>
              </w:rPr>
              <w:t xml:space="preserve"> en </w:t>
            </w:r>
            <w:r w:rsidRPr="00F150B3">
              <w:rPr>
                <w:rFonts w:ascii="Arial Narrow" w:hAnsi="Arial Narrow"/>
              </w:rPr>
              <w:t>argumentos razonados</w:t>
            </w:r>
            <w:r w:rsidR="00697836" w:rsidRPr="00F150B3">
              <w:rPr>
                <w:rFonts w:ascii="Arial Narrow" w:hAnsi="Arial Narrow"/>
              </w:rPr>
              <w:t xml:space="preserve"> que </w:t>
            </w:r>
            <w:r w:rsidRPr="00F150B3">
              <w:rPr>
                <w:rFonts w:ascii="Arial Narrow" w:hAnsi="Arial Narrow"/>
              </w:rPr>
              <w:t>aportan al</w:t>
            </w:r>
            <w:r w:rsidR="00697836" w:rsidRPr="00F150B3">
              <w:rPr>
                <w:rFonts w:ascii="Arial Narrow" w:hAnsi="Arial Narrow"/>
              </w:rPr>
              <w:t xml:space="preserve"> bien común.</w:t>
            </w:r>
          </w:p>
        </w:tc>
      </w:tr>
      <w:tr w:rsidR="00697836" w:rsidRPr="00F150B3" w:rsidTr="00F150B3">
        <w:trPr>
          <w:trHeight w:val="685"/>
        </w:trPr>
        <w:tc>
          <w:tcPr>
            <w:tcW w:w="2376" w:type="dxa"/>
            <w:vMerge/>
            <w:shd w:val="clear" w:color="auto" w:fill="auto"/>
          </w:tcPr>
          <w:p w:rsidR="00697836" w:rsidRPr="00F150B3" w:rsidRDefault="00697836" w:rsidP="00F150B3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697836" w:rsidRPr="00F150B3" w:rsidRDefault="00697836" w:rsidP="00F150B3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686" w:type="dxa"/>
            <w:shd w:val="clear" w:color="auto" w:fill="auto"/>
          </w:tcPr>
          <w:p w:rsidR="00697836" w:rsidRPr="00F150B3" w:rsidRDefault="00697836" w:rsidP="00F150B3">
            <w:pPr>
              <w:spacing w:after="0" w:line="240" w:lineRule="auto"/>
              <w:rPr>
                <w:rFonts w:ascii="Arial Narrow" w:hAnsi="Arial Narrow"/>
              </w:rPr>
            </w:pPr>
            <w:r w:rsidRPr="00F150B3">
              <w:rPr>
                <w:rFonts w:ascii="Arial Narrow" w:hAnsi="Arial Narrow"/>
              </w:rPr>
              <w:t>Elabora opiniones razonadas a partir de argumentos, datos, criterios o hechos que respaldan su posición</w:t>
            </w:r>
            <w:r w:rsidR="00FD6584" w:rsidRPr="00F150B3">
              <w:rPr>
                <w:rFonts w:ascii="Arial Narrow" w:hAnsi="Arial Narrow"/>
              </w:rPr>
              <w:t>.</w:t>
            </w:r>
          </w:p>
        </w:tc>
      </w:tr>
      <w:tr w:rsidR="00697836" w:rsidRPr="00F150B3" w:rsidTr="00F150B3">
        <w:trPr>
          <w:trHeight w:val="1051"/>
        </w:trPr>
        <w:tc>
          <w:tcPr>
            <w:tcW w:w="2376" w:type="dxa"/>
            <w:shd w:val="clear" w:color="auto" w:fill="auto"/>
          </w:tcPr>
          <w:p w:rsidR="00697836" w:rsidRPr="00F150B3" w:rsidRDefault="00697836" w:rsidP="00F150B3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2977" w:type="dxa"/>
            <w:shd w:val="clear" w:color="auto" w:fill="auto"/>
          </w:tcPr>
          <w:p w:rsidR="00697836" w:rsidRPr="00F150B3" w:rsidRDefault="00697836" w:rsidP="00F150B3">
            <w:pPr>
              <w:spacing w:after="0" w:line="240" w:lineRule="auto"/>
              <w:rPr>
                <w:rFonts w:ascii="Arial Narrow" w:hAnsi="Arial Narrow"/>
              </w:rPr>
            </w:pPr>
            <w:r w:rsidRPr="00F150B3">
              <w:rPr>
                <w:rFonts w:ascii="Arial Narrow" w:hAnsi="Arial Narrow"/>
              </w:rPr>
              <w:t>Propone y gestiona iniciativas para lograr el bienestar de todos y la promoción de los derechos humanos</w:t>
            </w:r>
          </w:p>
        </w:tc>
        <w:tc>
          <w:tcPr>
            <w:tcW w:w="3686" w:type="dxa"/>
            <w:shd w:val="clear" w:color="auto" w:fill="auto"/>
          </w:tcPr>
          <w:p w:rsidR="00697836" w:rsidRPr="00F150B3" w:rsidRDefault="00697836" w:rsidP="00F150B3">
            <w:pPr>
              <w:spacing w:after="0" w:line="240" w:lineRule="auto"/>
              <w:rPr>
                <w:rFonts w:ascii="Arial Narrow" w:hAnsi="Arial Narrow"/>
              </w:rPr>
            </w:pPr>
            <w:r w:rsidRPr="00F150B3">
              <w:rPr>
                <w:rFonts w:ascii="Arial Narrow" w:hAnsi="Arial Narrow"/>
              </w:rPr>
              <w:t>Explica que existen mecanismos democráticos de fiscalización del poder en la escuela</w:t>
            </w:r>
            <w:r w:rsidR="008A70F7" w:rsidRPr="00F150B3">
              <w:rPr>
                <w:rFonts w:ascii="Arial Narrow" w:hAnsi="Arial Narrow"/>
              </w:rPr>
              <w:t>.</w:t>
            </w:r>
          </w:p>
        </w:tc>
      </w:tr>
      <w:tr w:rsidR="005A6FC8" w:rsidRPr="00F150B3" w:rsidTr="00F150B3">
        <w:trPr>
          <w:trHeight w:val="204"/>
        </w:trPr>
        <w:tc>
          <w:tcPr>
            <w:tcW w:w="9039" w:type="dxa"/>
            <w:gridSpan w:val="3"/>
            <w:shd w:val="clear" w:color="auto" w:fill="auto"/>
          </w:tcPr>
          <w:p w:rsidR="005A6FC8" w:rsidRPr="00F150B3" w:rsidRDefault="005A6FC8" w:rsidP="00F150B3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F150B3">
              <w:rPr>
                <w:rFonts w:ascii="Arial Narrow" w:hAnsi="Arial Narrow"/>
                <w:b/>
                <w:bCs/>
              </w:rPr>
              <w:t>CAMPOS TEMÁTICOS</w:t>
            </w:r>
          </w:p>
        </w:tc>
      </w:tr>
      <w:tr w:rsidR="005A6FC8" w:rsidRPr="00F150B3" w:rsidTr="00F150B3">
        <w:trPr>
          <w:trHeight w:val="464"/>
        </w:trPr>
        <w:tc>
          <w:tcPr>
            <w:tcW w:w="9039" w:type="dxa"/>
            <w:gridSpan w:val="3"/>
            <w:shd w:val="clear" w:color="auto" w:fill="auto"/>
          </w:tcPr>
          <w:p w:rsidR="00DD44AE" w:rsidRPr="00F150B3" w:rsidRDefault="008351F3" w:rsidP="00F150B3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F150B3">
              <w:rPr>
                <w:rFonts w:ascii="Arial Narrow" w:hAnsi="Arial Narrow"/>
                <w:bCs/>
              </w:rPr>
              <w:t>Asunto público</w:t>
            </w:r>
            <w:r w:rsidR="00850188" w:rsidRPr="00F150B3">
              <w:rPr>
                <w:rFonts w:ascii="Arial Narrow" w:hAnsi="Arial Narrow"/>
                <w:bCs/>
              </w:rPr>
              <w:t xml:space="preserve"> y</w:t>
            </w:r>
            <w:r w:rsidR="00895464" w:rsidRPr="00F150B3">
              <w:rPr>
                <w:rFonts w:ascii="Arial Narrow" w:hAnsi="Arial Narrow"/>
                <w:bCs/>
              </w:rPr>
              <w:t xml:space="preserve"> asunto</w:t>
            </w:r>
            <w:r w:rsidR="00850188" w:rsidRPr="00F150B3">
              <w:rPr>
                <w:rFonts w:ascii="Arial Narrow" w:hAnsi="Arial Narrow"/>
                <w:bCs/>
              </w:rPr>
              <w:t xml:space="preserve"> </w:t>
            </w:r>
            <w:r w:rsidRPr="00F150B3">
              <w:rPr>
                <w:rFonts w:ascii="Arial Narrow" w:hAnsi="Arial Narrow"/>
                <w:bCs/>
              </w:rPr>
              <w:t>privado</w:t>
            </w:r>
            <w:r w:rsidR="002B1D26" w:rsidRPr="00F150B3">
              <w:rPr>
                <w:rFonts w:ascii="Arial Narrow" w:hAnsi="Arial Narrow"/>
                <w:bCs/>
              </w:rPr>
              <w:t xml:space="preserve">, </w:t>
            </w:r>
            <w:r w:rsidR="00311F2D" w:rsidRPr="00F150B3">
              <w:rPr>
                <w:rFonts w:ascii="Arial Narrow" w:hAnsi="Arial Narrow"/>
                <w:bCs/>
              </w:rPr>
              <w:t>problemas que afectan la convivencia (</w:t>
            </w:r>
            <w:proofErr w:type="spellStart"/>
            <w:r w:rsidR="00311F2D" w:rsidRPr="00F150B3">
              <w:rPr>
                <w:rFonts w:ascii="Arial Narrow" w:hAnsi="Arial Narrow"/>
                <w:bCs/>
              </w:rPr>
              <w:t>Bullying</w:t>
            </w:r>
            <w:proofErr w:type="spellEnd"/>
            <w:r w:rsidR="00311F2D" w:rsidRPr="00F150B3">
              <w:rPr>
                <w:rFonts w:ascii="Arial Narrow" w:hAnsi="Arial Narrow"/>
                <w:bCs/>
              </w:rPr>
              <w:t>)</w:t>
            </w:r>
            <w:r w:rsidR="002B1D26" w:rsidRPr="00F150B3">
              <w:rPr>
                <w:rFonts w:ascii="Arial Narrow" w:hAnsi="Arial Narrow"/>
                <w:bCs/>
              </w:rPr>
              <w:t xml:space="preserve">, </w:t>
            </w:r>
            <w:r w:rsidR="00311F2D" w:rsidRPr="00F150B3">
              <w:rPr>
                <w:rFonts w:ascii="Arial Narrow" w:hAnsi="Arial Narrow"/>
                <w:bCs/>
              </w:rPr>
              <w:t xml:space="preserve">participación ciudadana: el proyecto participativo </w:t>
            </w:r>
            <w:r w:rsidR="00225F9A" w:rsidRPr="00F150B3">
              <w:rPr>
                <w:rFonts w:ascii="Arial Narrow" w:hAnsi="Arial Narrow"/>
                <w:bCs/>
              </w:rPr>
              <w:t>y política pública</w:t>
            </w:r>
            <w:r w:rsidR="009038A0" w:rsidRPr="00F150B3">
              <w:rPr>
                <w:rFonts w:ascii="Arial Narrow" w:hAnsi="Arial Narrow"/>
                <w:bCs/>
              </w:rPr>
              <w:t xml:space="preserve">. </w:t>
            </w:r>
            <w:r w:rsidR="002B1D26" w:rsidRPr="00F150B3">
              <w:rPr>
                <w:rFonts w:ascii="Arial Narrow" w:hAnsi="Arial Narrow"/>
                <w:bCs/>
              </w:rPr>
              <w:t xml:space="preserve"> </w:t>
            </w:r>
          </w:p>
        </w:tc>
      </w:tr>
    </w:tbl>
    <w:p w:rsidR="00C30872" w:rsidRPr="002B1D26" w:rsidRDefault="00C30872" w:rsidP="002B1D26">
      <w:pPr>
        <w:spacing w:after="0" w:line="240" w:lineRule="auto"/>
        <w:rPr>
          <w:rFonts w:ascii="Arial Narrow" w:hAnsi="Arial Narrow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1"/>
      </w:tblGrid>
      <w:tr w:rsidR="00C30872" w:rsidRPr="00F150B3" w:rsidTr="00F150B3">
        <w:tc>
          <w:tcPr>
            <w:tcW w:w="9039" w:type="dxa"/>
            <w:shd w:val="clear" w:color="auto" w:fill="auto"/>
          </w:tcPr>
          <w:p w:rsidR="00C30872" w:rsidRPr="00F150B3" w:rsidRDefault="00C30872" w:rsidP="00F150B3">
            <w:pPr>
              <w:spacing w:after="0" w:line="240" w:lineRule="auto"/>
              <w:rPr>
                <w:rFonts w:ascii="Arial Narrow" w:hAnsi="Arial Narrow"/>
                <w:bCs/>
                <w:color w:val="FFFFFF"/>
              </w:rPr>
            </w:pPr>
            <w:r w:rsidRPr="00F150B3">
              <w:rPr>
                <w:rFonts w:ascii="Arial Narrow" w:hAnsi="Arial Narrow"/>
                <w:b/>
                <w:bCs/>
                <w:color w:val="FFFFFF"/>
              </w:rPr>
              <w:t>PRODUCTO</w:t>
            </w:r>
          </w:p>
        </w:tc>
      </w:tr>
      <w:tr w:rsidR="00C30872" w:rsidRPr="00F150B3" w:rsidTr="00F150B3">
        <w:trPr>
          <w:trHeight w:val="245"/>
        </w:trPr>
        <w:tc>
          <w:tcPr>
            <w:tcW w:w="9039" w:type="dxa"/>
            <w:shd w:val="clear" w:color="auto" w:fill="auto"/>
          </w:tcPr>
          <w:p w:rsidR="00003AD0" w:rsidRPr="00F150B3" w:rsidRDefault="0070210A" w:rsidP="00F150B3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F150B3">
              <w:rPr>
                <w:rFonts w:ascii="Arial Narrow" w:hAnsi="Arial Narrow"/>
                <w:bCs/>
              </w:rPr>
              <w:t>D</w:t>
            </w:r>
            <w:r w:rsidR="005B059F" w:rsidRPr="00F150B3">
              <w:rPr>
                <w:rFonts w:ascii="Arial Narrow" w:hAnsi="Arial Narrow"/>
                <w:bCs/>
              </w:rPr>
              <w:t>ossier</w:t>
            </w:r>
            <w:r w:rsidRPr="00F150B3">
              <w:rPr>
                <w:rFonts w:ascii="Arial Narrow" w:hAnsi="Arial Narrow"/>
                <w:bCs/>
              </w:rPr>
              <w:t xml:space="preserve"> sobre los procesos para priorizar un asunto público. </w:t>
            </w:r>
          </w:p>
        </w:tc>
      </w:tr>
    </w:tbl>
    <w:p w:rsidR="00C30872" w:rsidRPr="002B1D26" w:rsidRDefault="00C30872" w:rsidP="002B1D26">
      <w:pPr>
        <w:spacing w:after="0" w:line="240" w:lineRule="auto"/>
        <w:rPr>
          <w:rFonts w:ascii="Arial Narrow" w:hAnsi="Arial Narrow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4"/>
        <w:gridCol w:w="4377"/>
      </w:tblGrid>
      <w:tr w:rsidR="0013166A" w:rsidRPr="00F150B3" w:rsidTr="00F150B3">
        <w:tc>
          <w:tcPr>
            <w:tcW w:w="9039" w:type="dxa"/>
            <w:gridSpan w:val="2"/>
            <w:shd w:val="clear" w:color="auto" w:fill="auto"/>
          </w:tcPr>
          <w:p w:rsidR="0013166A" w:rsidRPr="00F150B3" w:rsidRDefault="000A3E08" w:rsidP="00F150B3">
            <w:pPr>
              <w:tabs>
                <w:tab w:val="left" w:pos="4536"/>
              </w:tabs>
              <w:spacing w:after="0" w:line="240" w:lineRule="auto"/>
              <w:rPr>
                <w:rFonts w:ascii="Arial Narrow" w:hAnsi="Arial Narrow"/>
                <w:bCs/>
                <w:sz w:val="21"/>
                <w:szCs w:val="21"/>
              </w:rPr>
            </w:pPr>
            <w:r w:rsidRPr="00F150B3">
              <w:rPr>
                <w:rFonts w:ascii="Arial Narrow" w:hAnsi="Arial Narrow"/>
                <w:b/>
                <w:bCs/>
                <w:sz w:val="21"/>
                <w:szCs w:val="21"/>
              </w:rPr>
              <w:t>SECUENCIA DE LAS SESIONES</w:t>
            </w:r>
            <w:r w:rsidR="00F9040D" w:rsidRPr="00F150B3">
              <w:rPr>
                <w:rFonts w:ascii="Arial Narrow" w:hAnsi="Arial Narrow"/>
                <w:b/>
                <w:bCs/>
                <w:sz w:val="21"/>
                <w:szCs w:val="21"/>
              </w:rPr>
              <w:tab/>
            </w:r>
            <w:r w:rsidR="00C614B7" w:rsidRPr="00F150B3">
              <w:rPr>
                <w:rFonts w:ascii="Arial Narrow" w:hAnsi="Arial Narrow"/>
                <w:b/>
                <w:bCs/>
                <w:sz w:val="21"/>
                <w:szCs w:val="21"/>
              </w:rPr>
              <w:t>5 semanas (15</w:t>
            </w:r>
            <w:r w:rsidR="00C028B1" w:rsidRPr="00F150B3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horas)</w:t>
            </w:r>
          </w:p>
        </w:tc>
      </w:tr>
      <w:tr w:rsidR="00F40DD1" w:rsidRPr="00F150B3" w:rsidTr="00F150B3">
        <w:tc>
          <w:tcPr>
            <w:tcW w:w="4503" w:type="dxa"/>
            <w:shd w:val="clear" w:color="auto" w:fill="auto"/>
          </w:tcPr>
          <w:p w:rsidR="00F40DD1" w:rsidRPr="00F150B3" w:rsidRDefault="0013166A" w:rsidP="00F150B3">
            <w:pPr>
              <w:spacing w:after="0" w:line="240" w:lineRule="auto"/>
              <w:rPr>
                <w:rFonts w:ascii="Arial Narrow" w:hAnsi="Arial Narrow"/>
                <w:bCs/>
                <w:color w:val="FF0000"/>
                <w:sz w:val="21"/>
                <w:szCs w:val="21"/>
              </w:rPr>
            </w:pPr>
            <w:r w:rsidRPr="00F150B3">
              <w:rPr>
                <w:rFonts w:ascii="Arial Narrow" w:hAnsi="Arial Narrow"/>
                <w:bCs/>
                <w:sz w:val="21"/>
                <w:szCs w:val="21"/>
              </w:rPr>
              <w:t>Sesión 1</w:t>
            </w:r>
            <w:r w:rsidR="00C614B7" w:rsidRPr="00F150B3">
              <w:rPr>
                <w:rFonts w:ascii="Arial Narrow" w:hAnsi="Arial Narrow"/>
                <w:bCs/>
                <w:sz w:val="21"/>
                <w:szCs w:val="21"/>
              </w:rPr>
              <w:t xml:space="preserve">: </w:t>
            </w:r>
            <w:r w:rsidR="006A6E89" w:rsidRPr="00F150B3">
              <w:rPr>
                <w:rFonts w:ascii="Arial Narrow" w:hAnsi="Arial Narrow"/>
                <w:bCs/>
                <w:sz w:val="21"/>
                <w:szCs w:val="21"/>
              </w:rPr>
              <w:t>Asunto público, asunto de todos</w:t>
            </w:r>
            <w:r w:rsidR="00C614B7" w:rsidRPr="00F150B3">
              <w:rPr>
                <w:rFonts w:ascii="Arial Narrow" w:hAnsi="Arial Narrow"/>
                <w:bCs/>
                <w:sz w:val="21"/>
                <w:szCs w:val="21"/>
              </w:rPr>
              <w:t xml:space="preserve"> </w:t>
            </w:r>
            <w:r w:rsidR="007D71DF" w:rsidRPr="00F150B3">
              <w:rPr>
                <w:rFonts w:ascii="Arial Narrow" w:hAnsi="Arial Narrow"/>
                <w:bCs/>
                <w:sz w:val="21"/>
                <w:szCs w:val="21"/>
              </w:rPr>
              <w:t>(3 horas)</w:t>
            </w:r>
          </w:p>
        </w:tc>
        <w:tc>
          <w:tcPr>
            <w:tcW w:w="4536" w:type="dxa"/>
            <w:shd w:val="clear" w:color="auto" w:fill="auto"/>
          </w:tcPr>
          <w:p w:rsidR="00C028B1" w:rsidRPr="00F150B3" w:rsidRDefault="0013166A" w:rsidP="00F150B3"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  <w:r w:rsidRPr="00F150B3">
              <w:rPr>
                <w:rFonts w:ascii="Arial Narrow" w:hAnsi="Arial Narrow"/>
                <w:sz w:val="21"/>
                <w:szCs w:val="21"/>
              </w:rPr>
              <w:t>Sesión 2</w:t>
            </w:r>
            <w:r w:rsidR="001660A5" w:rsidRPr="00F150B3">
              <w:rPr>
                <w:rFonts w:ascii="Arial Narrow" w:hAnsi="Arial Narrow"/>
                <w:sz w:val="21"/>
                <w:szCs w:val="21"/>
              </w:rPr>
              <w:t>:</w:t>
            </w:r>
            <w:r w:rsidR="006803B9" w:rsidRPr="00F150B3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505161" w:rsidRPr="00F150B3">
              <w:rPr>
                <w:rFonts w:ascii="Arial Narrow" w:hAnsi="Arial Narrow"/>
                <w:sz w:val="21"/>
                <w:szCs w:val="21"/>
              </w:rPr>
              <w:t xml:space="preserve">El </w:t>
            </w:r>
            <w:proofErr w:type="spellStart"/>
            <w:r w:rsidR="00505161" w:rsidRPr="00F150B3">
              <w:rPr>
                <w:rFonts w:ascii="Arial Narrow" w:hAnsi="Arial Narrow"/>
                <w:sz w:val="21"/>
                <w:szCs w:val="21"/>
              </w:rPr>
              <w:t>bullying</w:t>
            </w:r>
            <w:proofErr w:type="spellEnd"/>
            <w:r w:rsidR="00505161" w:rsidRPr="00F150B3">
              <w:rPr>
                <w:rFonts w:ascii="Arial Narrow" w:hAnsi="Arial Narrow"/>
                <w:sz w:val="21"/>
                <w:szCs w:val="21"/>
              </w:rPr>
              <w:t xml:space="preserve"> como asunto público (</w:t>
            </w:r>
            <w:r w:rsidR="00C028B1" w:rsidRPr="00F150B3">
              <w:rPr>
                <w:rFonts w:ascii="Arial Narrow" w:hAnsi="Arial Narrow"/>
                <w:sz w:val="21"/>
                <w:szCs w:val="21"/>
              </w:rPr>
              <w:t>3 horas</w:t>
            </w:r>
            <w:r w:rsidR="00E75F15" w:rsidRPr="00F150B3">
              <w:rPr>
                <w:rFonts w:ascii="Arial Narrow" w:hAnsi="Arial Narrow"/>
                <w:sz w:val="21"/>
                <w:szCs w:val="21"/>
              </w:rPr>
              <w:t>)</w:t>
            </w:r>
          </w:p>
        </w:tc>
      </w:tr>
      <w:tr w:rsidR="00F40DD1" w:rsidRPr="00F150B3" w:rsidTr="00F150B3">
        <w:trPr>
          <w:trHeight w:val="3153"/>
        </w:trPr>
        <w:tc>
          <w:tcPr>
            <w:tcW w:w="4503" w:type="dxa"/>
            <w:shd w:val="clear" w:color="auto" w:fill="auto"/>
          </w:tcPr>
          <w:p w:rsidR="00E75F15" w:rsidRPr="00F150B3" w:rsidRDefault="00281966" w:rsidP="00F150B3">
            <w:pPr>
              <w:spacing w:after="0" w:line="240" w:lineRule="auto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F150B3">
              <w:rPr>
                <w:rFonts w:ascii="Arial Narrow" w:hAnsi="Arial Narrow"/>
                <w:b/>
                <w:bCs/>
                <w:sz w:val="21"/>
                <w:szCs w:val="21"/>
              </w:rPr>
              <w:t>Indicadores:</w:t>
            </w:r>
          </w:p>
          <w:p w:rsidR="007346DF" w:rsidRPr="00F150B3" w:rsidRDefault="007346DF" w:rsidP="00F150B3">
            <w:pPr>
              <w:numPr>
                <w:ilvl w:val="0"/>
                <w:numId w:val="29"/>
              </w:numPr>
              <w:spacing w:after="0" w:line="240" w:lineRule="auto"/>
              <w:rPr>
                <w:rFonts w:ascii="Arial Narrow" w:hAnsi="Arial Narrow"/>
                <w:bCs/>
                <w:sz w:val="21"/>
                <w:szCs w:val="21"/>
              </w:rPr>
            </w:pPr>
            <w:r w:rsidRPr="00F150B3">
              <w:rPr>
                <w:rFonts w:ascii="Arial Narrow" w:hAnsi="Arial Narrow"/>
                <w:bCs/>
                <w:sz w:val="21"/>
                <w:szCs w:val="21"/>
              </w:rPr>
              <w:t>Identifica</w:t>
            </w:r>
            <w:r w:rsidR="00272427" w:rsidRPr="00F150B3">
              <w:rPr>
                <w:rFonts w:ascii="Arial Narrow" w:hAnsi="Arial Narrow"/>
                <w:bCs/>
                <w:sz w:val="21"/>
                <w:szCs w:val="21"/>
              </w:rPr>
              <w:t xml:space="preserve"> </w:t>
            </w:r>
            <w:r w:rsidRPr="00F150B3">
              <w:rPr>
                <w:rFonts w:ascii="Arial Narrow" w:hAnsi="Arial Narrow"/>
                <w:bCs/>
                <w:sz w:val="21"/>
                <w:szCs w:val="21"/>
              </w:rPr>
              <w:t>situaciones que afectan la convivencia democrática como la exclusión y la violencia.</w:t>
            </w:r>
          </w:p>
          <w:p w:rsidR="007346DF" w:rsidRPr="00F150B3" w:rsidRDefault="007346DF" w:rsidP="00F150B3">
            <w:pPr>
              <w:numPr>
                <w:ilvl w:val="0"/>
                <w:numId w:val="29"/>
              </w:numPr>
              <w:spacing w:after="0" w:line="240" w:lineRule="auto"/>
              <w:rPr>
                <w:rFonts w:ascii="Arial Narrow" w:hAnsi="Arial Narrow"/>
                <w:bCs/>
                <w:sz w:val="21"/>
                <w:szCs w:val="21"/>
              </w:rPr>
            </w:pPr>
            <w:r w:rsidRPr="00F150B3">
              <w:rPr>
                <w:rFonts w:ascii="Arial Narrow" w:hAnsi="Arial Narrow"/>
                <w:bCs/>
                <w:sz w:val="21"/>
                <w:szCs w:val="21"/>
              </w:rPr>
              <w:t>Explica qué es un asunto público y lo diferencia de un asunto privado.</w:t>
            </w:r>
          </w:p>
          <w:p w:rsidR="00434FDE" w:rsidRPr="00F150B3" w:rsidRDefault="00434FDE" w:rsidP="00F150B3">
            <w:pPr>
              <w:spacing w:after="0" w:line="240" w:lineRule="auto"/>
              <w:ind w:left="360"/>
              <w:rPr>
                <w:rFonts w:ascii="Arial Narrow" w:hAnsi="Arial Narrow"/>
                <w:bCs/>
                <w:sz w:val="21"/>
                <w:szCs w:val="21"/>
              </w:rPr>
            </w:pPr>
          </w:p>
          <w:p w:rsidR="00A9397F" w:rsidRPr="00F150B3" w:rsidRDefault="002E14E6" w:rsidP="00F150B3">
            <w:pPr>
              <w:spacing w:after="0" w:line="240" w:lineRule="auto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F150B3">
              <w:rPr>
                <w:rFonts w:ascii="Arial Narrow" w:hAnsi="Arial Narrow"/>
                <w:b/>
                <w:bCs/>
                <w:sz w:val="21"/>
                <w:szCs w:val="21"/>
              </w:rPr>
              <w:t>Campo temático</w:t>
            </w:r>
            <w:r w:rsidR="001304E1" w:rsidRPr="00F150B3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: </w:t>
            </w:r>
            <w:r w:rsidRPr="00F150B3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conocimientos </w:t>
            </w:r>
          </w:p>
          <w:p w:rsidR="002E14E6" w:rsidRPr="00F150B3" w:rsidRDefault="00C614B7" w:rsidP="00F150B3">
            <w:pPr>
              <w:numPr>
                <w:ilvl w:val="0"/>
                <w:numId w:val="31"/>
              </w:numPr>
              <w:spacing w:after="0" w:line="240" w:lineRule="auto"/>
              <w:rPr>
                <w:rFonts w:ascii="Arial Narrow" w:hAnsi="Arial Narrow"/>
                <w:bCs/>
                <w:sz w:val="21"/>
                <w:szCs w:val="21"/>
              </w:rPr>
            </w:pPr>
            <w:r w:rsidRPr="00F150B3">
              <w:rPr>
                <w:rFonts w:ascii="Arial Narrow" w:hAnsi="Arial Narrow"/>
                <w:bCs/>
                <w:sz w:val="21"/>
                <w:szCs w:val="21"/>
              </w:rPr>
              <w:t>Asunto</w:t>
            </w:r>
            <w:r w:rsidR="00A9397F" w:rsidRPr="00F150B3">
              <w:rPr>
                <w:rFonts w:ascii="Arial Narrow" w:hAnsi="Arial Narrow"/>
                <w:bCs/>
                <w:sz w:val="21"/>
                <w:szCs w:val="21"/>
              </w:rPr>
              <w:t xml:space="preserve"> </w:t>
            </w:r>
            <w:r w:rsidRPr="00F150B3">
              <w:rPr>
                <w:rFonts w:ascii="Arial Narrow" w:hAnsi="Arial Narrow"/>
                <w:bCs/>
                <w:sz w:val="21"/>
                <w:szCs w:val="21"/>
              </w:rPr>
              <w:t>público</w:t>
            </w:r>
            <w:r w:rsidR="002E14E6" w:rsidRPr="00F150B3">
              <w:rPr>
                <w:rFonts w:ascii="Arial Narrow" w:hAnsi="Arial Narrow"/>
                <w:bCs/>
                <w:sz w:val="21"/>
                <w:szCs w:val="21"/>
              </w:rPr>
              <w:t xml:space="preserve">: concepto y ejemplos. </w:t>
            </w:r>
          </w:p>
          <w:p w:rsidR="00691D81" w:rsidRPr="00F150B3" w:rsidRDefault="002E14E6" w:rsidP="00F150B3">
            <w:pPr>
              <w:numPr>
                <w:ilvl w:val="0"/>
                <w:numId w:val="31"/>
              </w:numPr>
              <w:spacing w:after="0" w:line="240" w:lineRule="auto"/>
              <w:rPr>
                <w:rFonts w:ascii="Arial Narrow" w:hAnsi="Arial Narrow"/>
                <w:bCs/>
                <w:sz w:val="21"/>
                <w:szCs w:val="21"/>
              </w:rPr>
            </w:pPr>
            <w:r w:rsidRPr="00F150B3">
              <w:rPr>
                <w:rFonts w:ascii="Arial Narrow" w:hAnsi="Arial Narrow"/>
                <w:bCs/>
                <w:sz w:val="21"/>
                <w:szCs w:val="21"/>
              </w:rPr>
              <w:t>A</w:t>
            </w:r>
            <w:r w:rsidR="00DC1242" w:rsidRPr="00F150B3">
              <w:rPr>
                <w:rFonts w:ascii="Arial Narrow" w:hAnsi="Arial Narrow"/>
                <w:bCs/>
                <w:sz w:val="21"/>
                <w:szCs w:val="21"/>
              </w:rPr>
              <w:t>sunto privado</w:t>
            </w:r>
            <w:r w:rsidRPr="00F150B3">
              <w:rPr>
                <w:rFonts w:ascii="Arial Narrow" w:hAnsi="Arial Narrow"/>
                <w:bCs/>
                <w:sz w:val="21"/>
                <w:szCs w:val="21"/>
              </w:rPr>
              <w:t xml:space="preserve">: concepto y ejemplos. </w:t>
            </w:r>
          </w:p>
          <w:p w:rsidR="00434FDE" w:rsidRPr="00F150B3" w:rsidRDefault="00434FDE" w:rsidP="00F150B3">
            <w:pPr>
              <w:spacing w:after="0" w:line="240" w:lineRule="auto"/>
              <w:ind w:left="360"/>
              <w:rPr>
                <w:rFonts w:ascii="Arial Narrow" w:hAnsi="Arial Narrow"/>
                <w:bCs/>
                <w:sz w:val="21"/>
                <w:szCs w:val="21"/>
              </w:rPr>
            </w:pPr>
          </w:p>
          <w:p w:rsidR="007346DF" w:rsidRPr="00F150B3" w:rsidRDefault="00281966" w:rsidP="00F150B3">
            <w:pPr>
              <w:spacing w:after="0" w:line="240" w:lineRule="auto"/>
              <w:rPr>
                <w:rFonts w:ascii="Arial Narrow" w:hAnsi="Arial Narrow"/>
                <w:bCs/>
                <w:sz w:val="21"/>
                <w:szCs w:val="21"/>
              </w:rPr>
            </w:pPr>
            <w:r w:rsidRPr="00F150B3">
              <w:rPr>
                <w:rFonts w:ascii="Arial Narrow" w:hAnsi="Arial Narrow"/>
                <w:b/>
                <w:bCs/>
                <w:sz w:val="21"/>
                <w:szCs w:val="21"/>
              </w:rPr>
              <w:t>Actividad importante</w:t>
            </w:r>
            <w:r w:rsidRPr="00F150B3">
              <w:rPr>
                <w:rFonts w:ascii="Arial Narrow" w:hAnsi="Arial Narrow"/>
                <w:bCs/>
                <w:sz w:val="21"/>
                <w:szCs w:val="21"/>
              </w:rPr>
              <w:t>:</w:t>
            </w:r>
          </w:p>
          <w:p w:rsidR="00312843" w:rsidRPr="00F150B3" w:rsidRDefault="00312843" w:rsidP="00F150B3">
            <w:pPr>
              <w:spacing w:after="0" w:line="240" w:lineRule="auto"/>
              <w:rPr>
                <w:rFonts w:ascii="Arial Narrow" w:hAnsi="Arial Narrow"/>
                <w:bCs/>
                <w:sz w:val="21"/>
                <w:szCs w:val="21"/>
              </w:rPr>
            </w:pPr>
            <w:r w:rsidRPr="00F150B3">
              <w:rPr>
                <w:rFonts w:ascii="Arial Narrow" w:hAnsi="Arial Narrow"/>
                <w:bCs/>
                <w:sz w:val="21"/>
                <w:szCs w:val="21"/>
              </w:rPr>
              <w:t xml:space="preserve">Los estudiantes diferencian y argumentan </w:t>
            </w:r>
            <w:r w:rsidR="000265F3" w:rsidRPr="00F150B3">
              <w:rPr>
                <w:rFonts w:ascii="Arial Narrow" w:hAnsi="Arial Narrow"/>
                <w:bCs/>
                <w:sz w:val="21"/>
                <w:szCs w:val="21"/>
              </w:rPr>
              <w:t xml:space="preserve">en un cuadro de doble entrada </w:t>
            </w:r>
            <w:r w:rsidRPr="00F150B3">
              <w:rPr>
                <w:rFonts w:ascii="Arial Narrow" w:hAnsi="Arial Narrow"/>
                <w:bCs/>
                <w:sz w:val="21"/>
                <w:szCs w:val="21"/>
              </w:rPr>
              <w:t xml:space="preserve">los asuntos públicos </w:t>
            </w:r>
            <w:r w:rsidR="000D2B85" w:rsidRPr="00F150B3">
              <w:rPr>
                <w:rFonts w:ascii="Arial Narrow" w:hAnsi="Arial Narrow"/>
                <w:bCs/>
                <w:sz w:val="21"/>
                <w:szCs w:val="21"/>
              </w:rPr>
              <w:t>de</w:t>
            </w:r>
            <w:r w:rsidR="000265F3" w:rsidRPr="00F150B3">
              <w:rPr>
                <w:rFonts w:ascii="Arial Narrow" w:hAnsi="Arial Narrow"/>
                <w:bCs/>
                <w:sz w:val="21"/>
                <w:szCs w:val="21"/>
              </w:rPr>
              <w:t xml:space="preserve"> </w:t>
            </w:r>
            <w:r w:rsidRPr="00F150B3">
              <w:rPr>
                <w:rFonts w:ascii="Arial Narrow" w:hAnsi="Arial Narrow"/>
                <w:bCs/>
                <w:sz w:val="21"/>
                <w:szCs w:val="21"/>
              </w:rPr>
              <w:t>los asuntos privados.</w:t>
            </w:r>
            <w:r w:rsidR="000265F3" w:rsidRPr="00F150B3">
              <w:rPr>
                <w:rFonts w:ascii="Arial Narrow" w:hAnsi="Arial Narrow"/>
                <w:bCs/>
                <w:sz w:val="21"/>
                <w:szCs w:val="21"/>
              </w:rPr>
              <w:t xml:space="preserve"> </w:t>
            </w:r>
          </w:p>
          <w:p w:rsidR="00B83F2D" w:rsidRPr="00F150B3" w:rsidRDefault="00B83F2D" w:rsidP="00F150B3">
            <w:pPr>
              <w:spacing w:after="0" w:line="240" w:lineRule="auto"/>
              <w:rPr>
                <w:rFonts w:ascii="Arial Narrow" w:hAnsi="Arial Narrow"/>
                <w:bCs/>
                <w:color w:val="002060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7A2C90" w:rsidRPr="00F150B3" w:rsidRDefault="00281966" w:rsidP="00F150B3"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  <w:r w:rsidRPr="00F150B3">
              <w:rPr>
                <w:rFonts w:ascii="Arial Narrow" w:hAnsi="Arial Narrow"/>
                <w:b/>
                <w:sz w:val="21"/>
                <w:szCs w:val="21"/>
              </w:rPr>
              <w:t>Indicadores:</w:t>
            </w:r>
            <w:r w:rsidRPr="00F150B3">
              <w:rPr>
                <w:rFonts w:ascii="Arial Narrow" w:hAnsi="Arial Narrow"/>
                <w:sz w:val="21"/>
                <w:szCs w:val="21"/>
              </w:rPr>
              <w:t xml:space="preserve"> </w:t>
            </w:r>
          </w:p>
          <w:p w:rsidR="00505161" w:rsidRPr="00F150B3" w:rsidRDefault="00505161" w:rsidP="00F150B3">
            <w:pPr>
              <w:numPr>
                <w:ilvl w:val="0"/>
                <w:numId w:val="30"/>
              </w:num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  <w:r w:rsidRPr="00F150B3">
              <w:rPr>
                <w:rFonts w:ascii="Arial Narrow" w:hAnsi="Arial Narrow"/>
                <w:sz w:val="21"/>
                <w:szCs w:val="21"/>
              </w:rPr>
              <w:t>Argumenta su posición a partir de una visión de bienestar general, más allá de preferencias e intereses personales.</w:t>
            </w:r>
          </w:p>
          <w:p w:rsidR="00505161" w:rsidRPr="00F150B3" w:rsidRDefault="00761F2B" w:rsidP="00F150B3">
            <w:pPr>
              <w:numPr>
                <w:ilvl w:val="0"/>
                <w:numId w:val="30"/>
              </w:num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  <w:r w:rsidRPr="00F150B3">
              <w:rPr>
                <w:rFonts w:ascii="Arial Narrow" w:hAnsi="Arial Narrow"/>
                <w:sz w:val="21"/>
                <w:szCs w:val="21"/>
              </w:rPr>
              <w:t>Identifica situaciones que afectan la convivencia democrática como la exclusión y la violencia.</w:t>
            </w:r>
          </w:p>
          <w:p w:rsidR="00434FDE" w:rsidRPr="00F150B3" w:rsidRDefault="00434FDE" w:rsidP="00F150B3">
            <w:pPr>
              <w:spacing w:after="0" w:line="240" w:lineRule="auto"/>
              <w:rPr>
                <w:rFonts w:ascii="Arial Narrow" w:hAnsi="Arial Narrow"/>
                <w:b/>
                <w:sz w:val="21"/>
                <w:szCs w:val="21"/>
              </w:rPr>
            </w:pPr>
          </w:p>
          <w:p w:rsidR="001304E1" w:rsidRPr="00F150B3" w:rsidRDefault="001304E1" w:rsidP="00F150B3">
            <w:pPr>
              <w:spacing w:after="0" w:line="240" w:lineRule="auto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F150B3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Campo temático: conocimientos </w:t>
            </w:r>
          </w:p>
          <w:p w:rsidR="000265F3" w:rsidRPr="00F150B3" w:rsidRDefault="000265F3" w:rsidP="00F150B3">
            <w:pPr>
              <w:numPr>
                <w:ilvl w:val="0"/>
                <w:numId w:val="37"/>
              </w:numPr>
              <w:spacing w:after="0" w:line="240" w:lineRule="auto"/>
              <w:ind w:left="360"/>
              <w:rPr>
                <w:rFonts w:ascii="Arial Narrow" w:hAnsi="Arial Narrow"/>
                <w:sz w:val="21"/>
                <w:szCs w:val="21"/>
              </w:rPr>
            </w:pPr>
            <w:r w:rsidRPr="00F150B3">
              <w:rPr>
                <w:rFonts w:ascii="Arial Narrow" w:hAnsi="Arial Narrow"/>
                <w:sz w:val="21"/>
                <w:szCs w:val="21"/>
              </w:rPr>
              <w:t xml:space="preserve">Problemas que afectan la convivencia: el </w:t>
            </w:r>
            <w:proofErr w:type="spellStart"/>
            <w:r w:rsidRPr="00F150B3">
              <w:rPr>
                <w:rFonts w:ascii="Arial Narrow" w:hAnsi="Arial Narrow"/>
                <w:sz w:val="21"/>
                <w:szCs w:val="21"/>
              </w:rPr>
              <w:t>bullying</w:t>
            </w:r>
            <w:proofErr w:type="spellEnd"/>
            <w:r w:rsidRPr="00F150B3">
              <w:rPr>
                <w:rFonts w:ascii="Arial Narrow" w:hAnsi="Arial Narrow"/>
                <w:sz w:val="21"/>
                <w:szCs w:val="21"/>
              </w:rPr>
              <w:t xml:space="preserve">, causas y consecuencias. </w:t>
            </w:r>
          </w:p>
          <w:p w:rsidR="000265F3" w:rsidRPr="00F150B3" w:rsidRDefault="000265F3" w:rsidP="00F150B3">
            <w:pPr>
              <w:numPr>
                <w:ilvl w:val="0"/>
                <w:numId w:val="37"/>
              </w:numPr>
              <w:spacing w:after="0" w:line="240" w:lineRule="auto"/>
              <w:ind w:left="360"/>
              <w:rPr>
                <w:rFonts w:ascii="Arial Narrow" w:hAnsi="Arial Narrow"/>
                <w:sz w:val="21"/>
                <w:szCs w:val="21"/>
              </w:rPr>
            </w:pPr>
            <w:r w:rsidRPr="00F150B3">
              <w:rPr>
                <w:rFonts w:ascii="Arial Narrow" w:hAnsi="Arial Narrow"/>
                <w:sz w:val="21"/>
                <w:szCs w:val="21"/>
              </w:rPr>
              <w:t>Participación ciudadana: el proyecto participativo</w:t>
            </w:r>
          </w:p>
          <w:p w:rsidR="00505161" w:rsidRPr="00F150B3" w:rsidRDefault="00505161" w:rsidP="00F150B3">
            <w:pPr>
              <w:numPr>
                <w:ilvl w:val="0"/>
                <w:numId w:val="37"/>
              </w:numPr>
              <w:spacing w:after="0" w:line="240" w:lineRule="auto"/>
              <w:ind w:left="360"/>
              <w:rPr>
                <w:rFonts w:ascii="Arial Narrow" w:hAnsi="Arial Narrow"/>
                <w:sz w:val="21"/>
                <w:szCs w:val="21"/>
              </w:rPr>
            </w:pPr>
            <w:r w:rsidRPr="00F150B3">
              <w:rPr>
                <w:rFonts w:ascii="Arial Narrow" w:hAnsi="Arial Narrow"/>
                <w:sz w:val="21"/>
                <w:szCs w:val="21"/>
              </w:rPr>
              <w:t>Pasos para elaborar un proyecto participativo</w:t>
            </w:r>
          </w:p>
          <w:p w:rsidR="006C540F" w:rsidRPr="00F150B3" w:rsidRDefault="006C540F" w:rsidP="00F150B3"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</w:p>
          <w:p w:rsidR="00F51CD9" w:rsidRPr="00F150B3" w:rsidRDefault="00281966" w:rsidP="00F150B3"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  <w:r w:rsidRPr="00F150B3">
              <w:rPr>
                <w:rFonts w:ascii="Arial Narrow" w:hAnsi="Arial Narrow"/>
                <w:b/>
                <w:sz w:val="21"/>
                <w:szCs w:val="21"/>
              </w:rPr>
              <w:t>Actividad importante:</w:t>
            </w:r>
            <w:r w:rsidRPr="00F150B3">
              <w:rPr>
                <w:rFonts w:ascii="Arial Narrow" w:hAnsi="Arial Narrow"/>
                <w:sz w:val="21"/>
                <w:szCs w:val="21"/>
              </w:rPr>
              <w:t xml:space="preserve"> </w:t>
            </w:r>
          </w:p>
          <w:p w:rsidR="006F698F" w:rsidRPr="00F150B3" w:rsidRDefault="00505161" w:rsidP="00F150B3"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  <w:r w:rsidRPr="00F150B3">
              <w:rPr>
                <w:rFonts w:ascii="Arial Narrow" w:hAnsi="Arial Narrow"/>
                <w:sz w:val="21"/>
                <w:szCs w:val="21"/>
              </w:rPr>
              <w:t xml:space="preserve">Los estudiantes </w:t>
            </w:r>
            <w:r w:rsidR="001304E1" w:rsidRPr="00F150B3">
              <w:rPr>
                <w:rFonts w:ascii="Arial Narrow" w:hAnsi="Arial Narrow"/>
                <w:sz w:val="21"/>
                <w:szCs w:val="21"/>
              </w:rPr>
              <w:t xml:space="preserve">desarrollan el análisis de una noticia como asunto público a través de una ficha. </w:t>
            </w:r>
          </w:p>
        </w:tc>
      </w:tr>
      <w:tr w:rsidR="00AD68A3" w:rsidRPr="00F150B3" w:rsidTr="00F150B3">
        <w:tc>
          <w:tcPr>
            <w:tcW w:w="4503" w:type="dxa"/>
            <w:shd w:val="clear" w:color="auto" w:fill="auto"/>
          </w:tcPr>
          <w:p w:rsidR="00AD68A3" w:rsidRPr="00F150B3" w:rsidRDefault="00AD68A3" w:rsidP="00F150B3"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  <w:r w:rsidRPr="00F150B3">
              <w:rPr>
                <w:rFonts w:ascii="Arial Narrow" w:hAnsi="Arial Narrow"/>
                <w:sz w:val="21"/>
                <w:szCs w:val="21"/>
              </w:rPr>
              <w:t xml:space="preserve">Sesión 3: </w:t>
            </w:r>
            <w:r w:rsidR="00DB11B5" w:rsidRPr="00F150B3">
              <w:rPr>
                <w:rFonts w:ascii="Arial Narrow" w:hAnsi="Arial Narrow"/>
                <w:sz w:val="21"/>
                <w:szCs w:val="21"/>
              </w:rPr>
              <w:t xml:space="preserve">Deliberando para identificar un asunto público en mi escuela </w:t>
            </w:r>
            <w:r w:rsidRPr="00F150B3">
              <w:rPr>
                <w:rFonts w:ascii="Arial Narrow" w:hAnsi="Arial Narrow"/>
                <w:sz w:val="21"/>
                <w:szCs w:val="21"/>
              </w:rPr>
              <w:t>(3 horas)</w:t>
            </w:r>
            <w:r w:rsidR="00DB11B5" w:rsidRPr="00F150B3">
              <w:rPr>
                <w:rFonts w:ascii="Arial Narrow" w:hAnsi="Arial Narrow"/>
                <w:sz w:val="21"/>
                <w:szCs w:val="21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AD68A3" w:rsidRPr="00F150B3" w:rsidRDefault="00FE0CA5" w:rsidP="00F150B3"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  <w:r w:rsidRPr="00F150B3">
              <w:rPr>
                <w:rFonts w:ascii="Arial Narrow" w:hAnsi="Arial Narrow"/>
                <w:bCs/>
                <w:sz w:val="21"/>
                <w:szCs w:val="21"/>
              </w:rPr>
              <w:t xml:space="preserve">Sesión 4: </w:t>
            </w:r>
            <w:r w:rsidR="007265CB" w:rsidRPr="00F150B3">
              <w:rPr>
                <w:rFonts w:ascii="Arial Narrow" w:hAnsi="Arial Narrow"/>
                <w:bCs/>
                <w:sz w:val="21"/>
                <w:szCs w:val="21"/>
              </w:rPr>
              <w:t xml:space="preserve">Analizamos un asunto público a través del árbol de problemas </w:t>
            </w:r>
            <w:r w:rsidRPr="00F150B3">
              <w:rPr>
                <w:rFonts w:ascii="Arial Narrow" w:hAnsi="Arial Narrow"/>
                <w:bCs/>
                <w:sz w:val="21"/>
                <w:szCs w:val="21"/>
              </w:rPr>
              <w:t>(3 horas)</w:t>
            </w:r>
            <w:r w:rsidR="00EF5D80" w:rsidRPr="00F150B3">
              <w:rPr>
                <w:rFonts w:ascii="Arial Narrow" w:hAnsi="Arial Narrow"/>
                <w:bCs/>
                <w:sz w:val="21"/>
                <w:szCs w:val="21"/>
              </w:rPr>
              <w:t xml:space="preserve"> </w:t>
            </w:r>
          </w:p>
        </w:tc>
      </w:tr>
      <w:tr w:rsidR="00AD68A3" w:rsidRPr="00F150B3" w:rsidTr="00F150B3">
        <w:trPr>
          <w:trHeight w:val="3078"/>
        </w:trPr>
        <w:tc>
          <w:tcPr>
            <w:tcW w:w="4503" w:type="dxa"/>
            <w:shd w:val="clear" w:color="auto" w:fill="auto"/>
          </w:tcPr>
          <w:p w:rsidR="00AD68A3" w:rsidRPr="00F150B3" w:rsidRDefault="00AD68A3" w:rsidP="00F150B3">
            <w:pPr>
              <w:spacing w:after="0" w:line="240" w:lineRule="auto"/>
              <w:rPr>
                <w:rFonts w:ascii="Arial Narrow" w:hAnsi="Arial Narrow"/>
                <w:b/>
                <w:sz w:val="21"/>
                <w:szCs w:val="21"/>
              </w:rPr>
            </w:pPr>
            <w:r w:rsidRPr="00F150B3">
              <w:rPr>
                <w:rFonts w:ascii="Arial Narrow" w:hAnsi="Arial Narrow"/>
                <w:b/>
                <w:sz w:val="21"/>
                <w:szCs w:val="21"/>
              </w:rPr>
              <w:t xml:space="preserve">Indicadores: </w:t>
            </w:r>
          </w:p>
          <w:p w:rsidR="009C6BA1" w:rsidRPr="00F150B3" w:rsidRDefault="0009365B" w:rsidP="00F150B3">
            <w:pPr>
              <w:numPr>
                <w:ilvl w:val="0"/>
                <w:numId w:val="32"/>
              </w:num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  <w:r w:rsidRPr="00F150B3">
              <w:rPr>
                <w:rFonts w:ascii="Arial Narrow" w:hAnsi="Arial Narrow"/>
                <w:sz w:val="21"/>
                <w:szCs w:val="21"/>
              </w:rPr>
              <w:t>Fundamenta la</w:t>
            </w:r>
            <w:r w:rsidR="009C6BA1" w:rsidRPr="00F150B3">
              <w:rPr>
                <w:rFonts w:ascii="Arial Narrow" w:hAnsi="Arial Narrow"/>
                <w:sz w:val="21"/>
                <w:szCs w:val="21"/>
              </w:rPr>
              <w:t xml:space="preserve"> importancia de la participación de los estudiantes</w:t>
            </w:r>
            <w:r w:rsidR="00150772" w:rsidRPr="00F150B3">
              <w:rPr>
                <w:rFonts w:ascii="Arial Narrow" w:hAnsi="Arial Narrow"/>
                <w:sz w:val="21"/>
                <w:szCs w:val="21"/>
              </w:rPr>
              <w:t xml:space="preserve"> en asuntos públicos de su escuela.</w:t>
            </w:r>
          </w:p>
          <w:p w:rsidR="009C6BA1" w:rsidRPr="00F150B3" w:rsidRDefault="009C6BA1" w:rsidP="00F150B3">
            <w:pPr>
              <w:numPr>
                <w:ilvl w:val="0"/>
                <w:numId w:val="32"/>
              </w:num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  <w:r w:rsidRPr="00F150B3">
              <w:rPr>
                <w:rFonts w:ascii="Arial Narrow" w:hAnsi="Arial Narrow"/>
                <w:sz w:val="21"/>
                <w:szCs w:val="21"/>
              </w:rPr>
              <w:t>Dialoga con las opiniones de sus compañeros, aun cuando no esté de acuerdo con ellas.</w:t>
            </w:r>
          </w:p>
          <w:p w:rsidR="009C6BA1" w:rsidRPr="00F150B3" w:rsidRDefault="009C6BA1" w:rsidP="00F150B3">
            <w:pPr>
              <w:numPr>
                <w:ilvl w:val="0"/>
                <w:numId w:val="32"/>
              </w:num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  <w:r w:rsidRPr="00F150B3">
              <w:rPr>
                <w:rFonts w:ascii="Arial Narrow" w:hAnsi="Arial Narrow"/>
                <w:sz w:val="21"/>
                <w:szCs w:val="21"/>
              </w:rPr>
              <w:t xml:space="preserve">Construye  consensos  fundados en argumentos  razonados que aportan  al bien común. </w:t>
            </w:r>
          </w:p>
          <w:p w:rsidR="00434FDE" w:rsidRPr="00F150B3" w:rsidRDefault="00434FDE" w:rsidP="00F150B3">
            <w:pPr>
              <w:spacing w:after="0" w:line="240" w:lineRule="auto"/>
              <w:rPr>
                <w:rFonts w:ascii="Arial Narrow" w:hAnsi="Arial Narrow"/>
                <w:b/>
                <w:sz w:val="21"/>
                <w:szCs w:val="21"/>
              </w:rPr>
            </w:pPr>
          </w:p>
          <w:p w:rsidR="001304E1" w:rsidRPr="00F150B3" w:rsidRDefault="001304E1" w:rsidP="00F150B3">
            <w:pPr>
              <w:spacing w:after="0" w:line="240" w:lineRule="auto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F150B3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Campo temático: conocimientos </w:t>
            </w:r>
          </w:p>
          <w:p w:rsidR="007119A8" w:rsidRPr="00F150B3" w:rsidRDefault="00942084" w:rsidP="00F150B3"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  <w:r w:rsidRPr="00F150B3">
              <w:rPr>
                <w:rFonts w:ascii="Arial Narrow" w:hAnsi="Arial Narrow"/>
                <w:sz w:val="21"/>
                <w:szCs w:val="21"/>
              </w:rPr>
              <w:t>Asunto</w:t>
            </w:r>
            <w:r w:rsidR="00EF5D80" w:rsidRPr="00F150B3">
              <w:rPr>
                <w:rFonts w:ascii="Arial Narrow" w:hAnsi="Arial Narrow"/>
                <w:sz w:val="21"/>
                <w:szCs w:val="21"/>
              </w:rPr>
              <w:t>s</w:t>
            </w:r>
            <w:r w:rsidRPr="00F150B3">
              <w:rPr>
                <w:rFonts w:ascii="Arial Narrow" w:hAnsi="Arial Narrow"/>
                <w:sz w:val="21"/>
                <w:szCs w:val="21"/>
              </w:rPr>
              <w:t xml:space="preserve"> públicos en la escuela</w:t>
            </w:r>
          </w:p>
          <w:p w:rsidR="00EF5D80" w:rsidRPr="00F150B3" w:rsidRDefault="00EF5D80" w:rsidP="00F150B3"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</w:p>
          <w:p w:rsidR="0006241F" w:rsidRPr="00F150B3" w:rsidRDefault="00AD68A3" w:rsidP="00F150B3">
            <w:pPr>
              <w:spacing w:after="0" w:line="240" w:lineRule="auto"/>
              <w:rPr>
                <w:rFonts w:ascii="Arial Narrow" w:hAnsi="Arial Narrow"/>
                <w:b/>
                <w:sz w:val="21"/>
                <w:szCs w:val="21"/>
              </w:rPr>
            </w:pPr>
            <w:r w:rsidRPr="00F150B3">
              <w:rPr>
                <w:rFonts w:ascii="Arial Narrow" w:hAnsi="Arial Narrow"/>
                <w:b/>
                <w:sz w:val="21"/>
                <w:szCs w:val="21"/>
              </w:rPr>
              <w:t>Actividad importante:</w:t>
            </w:r>
          </w:p>
          <w:p w:rsidR="00AD68A3" w:rsidRPr="00F150B3" w:rsidRDefault="00942084" w:rsidP="00F150B3"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  <w:r w:rsidRPr="00F150B3">
              <w:rPr>
                <w:rFonts w:ascii="Arial Narrow" w:hAnsi="Arial Narrow"/>
                <w:sz w:val="21"/>
                <w:szCs w:val="21"/>
              </w:rPr>
              <w:t>Los estudiantes priorizan u</w:t>
            </w:r>
            <w:r w:rsidR="00DD2A62" w:rsidRPr="00F150B3">
              <w:rPr>
                <w:rFonts w:ascii="Arial Narrow" w:hAnsi="Arial Narrow"/>
                <w:sz w:val="21"/>
                <w:szCs w:val="21"/>
              </w:rPr>
              <w:t xml:space="preserve">n asunto público de su escuela a través de la asamblea de aula. </w:t>
            </w:r>
            <w:r w:rsidR="00C95646" w:rsidRPr="00F150B3">
              <w:rPr>
                <w:rFonts w:ascii="Arial Narrow" w:hAnsi="Arial Narrow"/>
                <w:sz w:val="21"/>
                <w:szCs w:val="21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FE6710" w:rsidRPr="00F150B3" w:rsidRDefault="00FE0CA5" w:rsidP="00F150B3">
            <w:pPr>
              <w:spacing w:after="0" w:line="240" w:lineRule="auto"/>
              <w:rPr>
                <w:rFonts w:ascii="Arial Narrow" w:hAnsi="Arial Narrow"/>
                <w:bCs/>
                <w:sz w:val="21"/>
                <w:szCs w:val="21"/>
              </w:rPr>
            </w:pPr>
            <w:r w:rsidRPr="00F150B3">
              <w:rPr>
                <w:rFonts w:ascii="Arial Narrow" w:hAnsi="Arial Narrow"/>
                <w:b/>
                <w:bCs/>
                <w:sz w:val="21"/>
                <w:szCs w:val="21"/>
              </w:rPr>
              <w:t>Indicadores:</w:t>
            </w:r>
            <w:r w:rsidR="00FE6710" w:rsidRPr="00F150B3">
              <w:rPr>
                <w:rFonts w:ascii="Arial Narrow" w:hAnsi="Arial Narrow"/>
                <w:bCs/>
                <w:sz w:val="21"/>
                <w:szCs w:val="21"/>
              </w:rPr>
              <w:t xml:space="preserve"> </w:t>
            </w:r>
          </w:p>
          <w:p w:rsidR="008B5CBA" w:rsidRPr="00F150B3" w:rsidRDefault="008B5CBA" w:rsidP="00F150B3">
            <w:pPr>
              <w:numPr>
                <w:ilvl w:val="0"/>
                <w:numId w:val="33"/>
              </w:numPr>
              <w:spacing w:after="0" w:line="240" w:lineRule="auto"/>
              <w:rPr>
                <w:rFonts w:ascii="Arial Narrow" w:hAnsi="Arial Narrow"/>
                <w:bCs/>
                <w:sz w:val="21"/>
                <w:szCs w:val="21"/>
              </w:rPr>
            </w:pPr>
            <w:r w:rsidRPr="00F150B3">
              <w:rPr>
                <w:rFonts w:ascii="Arial Narrow" w:hAnsi="Arial Narrow"/>
                <w:bCs/>
                <w:sz w:val="21"/>
                <w:szCs w:val="21"/>
              </w:rPr>
              <w:t>Genera hipótesis sobre los asuntos públicos.</w:t>
            </w:r>
          </w:p>
          <w:p w:rsidR="008B5CBA" w:rsidRPr="00F150B3" w:rsidRDefault="008B5CBA" w:rsidP="00F150B3">
            <w:pPr>
              <w:numPr>
                <w:ilvl w:val="0"/>
                <w:numId w:val="33"/>
              </w:numPr>
              <w:spacing w:after="0" w:line="240" w:lineRule="auto"/>
              <w:rPr>
                <w:rFonts w:ascii="Arial Narrow" w:hAnsi="Arial Narrow"/>
                <w:bCs/>
                <w:sz w:val="21"/>
                <w:szCs w:val="21"/>
              </w:rPr>
            </w:pPr>
            <w:r w:rsidRPr="00F150B3">
              <w:rPr>
                <w:rFonts w:ascii="Arial Narrow" w:hAnsi="Arial Narrow"/>
                <w:bCs/>
                <w:sz w:val="21"/>
                <w:szCs w:val="21"/>
              </w:rPr>
              <w:t>Indaga sobre asuntos públicos en fuentes de la Internet o impresas.</w:t>
            </w:r>
          </w:p>
          <w:p w:rsidR="008B5CBA" w:rsidRPr="00F150B3" w:rsidRDefault="008B5CBA" w:rsidP="00F150B3">
            <w:pPr>
              <w:numPr>
                <w:ilvl w:val="0"/>
                <w:numId w:val="33"/>
              </w:numPr>
              <w:spacing w:after="0" w:line="240" w:lineRule="auto"/>
              <w:rPr>
                <w:rFonts w:ascii="Arial Narrow" w:hAnsi="Arial Narrow"/>
                <w:bCs/>
                <w:sz w:val="21"/>
                <w:szCs w:val="21"/>
              </w:rPr>
            </w:pPr>
            <w:r w:rsidRPr="00F150B3">
              <w:rPr>
                <w:rFonts w:ascii="Arial Narrow" w:hAnsi="Arial Narrow"/>
                <w:bCs/>
                <w:sz w:val="21"/>
                <w:szCs w:val="21"/>
              </w:rPr>
              <w:t>Elabora opiniones razonadas a partir de argumentos, datos, criterios o hechos que respaldan su posición.</w:t>
            </w:r>
          </w:p>
          <w:p w:rsidR="00434FDE" w:rsidRPr="00F150B3" w:rsidRDefault="00434FDE" w:rsidP="00F150B3">
            <w:pPr>
              <w:spacing w:after="0" w:line="240" w:lineRule="auto"/>
              <w:rPr>
                <w:rFonts w:ascii="Arial Narrow" w:hAnsi="Arial Narrow"/>
                <w:b/>
                <w:sz w:val="21"/>
                <w:szCs w:val="21"/>
              </w:rPr>
            </w:pPr>
          </w:p>
          <w:p w:rsidR="001304E1" w:rsidRPr="00F150B3" w:rsidRDefault="001304E1" w:rsidP="00F150B3">
            <w:pPr>
              <w:spacing w:after="0" w:line="240" w:lineRule="auto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F150B3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Campo temático: conocimientos </w:t>
            </w:r>
          </w:p>
          <w:p w:rsidR="00EF5D80" w:rsidRPr="00F150B3" w:rsidRDefault="00EF5D80" w:rsidP="00F150B3"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  <w:r w:rsidRPr="00F150B3">
              <w:rPr>
                <w:rFonts w:ascii="Arial Narrow" w:hAnsi="Arial Narrow"/>
                <w:sz w:val="21"/>
                <w:szCs w:val="21"/>
              </w:rPr>
              <w:t>Asuntos públicos en la escuela</w:t>
            </w:r>
          </w:p>
          <w:p w:rsidR="00BB2CEF" w:rsidRPr="00F150B3" w:rsidRDefault="00615F36" w:rsidP="00F150B3">
            <w:pPr>
              <w:spacing w:after="0" w:line="240" w:lineRule="auto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F150B3">
              <w:rPr>
                <w:rFonts w:ascii="Arial Narrow" w:hAnsi="Arial Narrow"/>
                <w:b/>
                <w:sz w:val="21"/>
                <w:szCs w:val="21"/>
              </w:rPr>
              <w:br/>
            </w:r>
            <w:r w:rsidR="00FE0CA5" w:rsidRPr="00F150B3">
              <w:rPr>
                <w:rFonts w:ascii="Arial Narrow" w:hAnsi="Arial Narrow"/>
                <w:b/>
                <w:bCs/>
                <w:sz w:val="21"/>
                <w:szCs w:val="21"/>
              </w:rPr>
              <w:t>Actividad importante:</w:t>
            </w:r>
          </w:p>
          <w:p w:rsidR="00AD68A3" w:rsidRPr="00F150B3" w:rsidRDefault="00EF5D80" w:rsidP="00F150B3"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  <w:r w:rsidRPr="00F150B3">
              <w:rPr>
                <w:rFonts w:ascii="Arial Narrow" w:hAnsi="Arial Narrow"/>
                <w:sz w:val="21"/>
                <w:szCs w:val="21"/>
              </w:rPr>
              <w:t xml:space="preserve">Los estudiantes elaboran un árbol de problemas del asunto público priorizado. </w:t>
            </w:r>
          </w:p>
        </w:tc>
      </w:tr>
      <w:tr w:rsidR="00AD68A3" w:rsidRPr="00F150B3" w:rsidTr="00F150B3">
        <w:tc>
          <w:tcPr>
            <w:tcW w:w="4503" w:type="dxa"/>
            <w:shd w:val="clear" w:color="auto" w:fill="auto"/>
          </w:tcPr>
          <w:p w:rsidR="00AD68A3" w:rsidRPr="00F150B3" w:rsidRDefault="002C5ECC" w:rsidP="00F150B3">
            <w:pPr>
              <w:spacing w:after="0" w:line="240" w:lineRule="auto"/>
              <w:rPr>
                <w:rFonts w:ascii="Arial Narrow" w:hAnsi="Arial Narrow"/>
                <w:bCs/>
                <w:sz w:val="21"/>
                <w:szCs w:val="21"/>
              </w:rPr>
            </w:pPr>
            <w:r w:rsidRPr="00F150B3">
              <w:rPr>
                <w:rFonts w:ascii="Arial Narrow" w:hAnsi="Arial Narrow"/>
                <w:sz w:val="21"/>
                <w:szCs w:val="21"/>
              </w:rPr>
              <w:t xml:space="preserve">Sesión 5: </w:t>
            </w:r>
            <w:r w:rsidR="00AC65EE" w:rsidRPr="00F150B3">
              <w:rPr>
                <w:rFonts w:ascii="Arial Narrow" w:hAnsi="Arial Narrow"/>
                <w:sz w:val="21"/>
                <w:szCs w:val="21"/>
              </w:rPr>
              <w:t>Proponiendo alternativas de solución (</w:t>
            </w:r>
            <w:r w:rsidRPr="00F150B3">
              <w:rPr>
                <w:rFonts w:ascii="Arial Narrow" w:hAnsi="Arial Narrow"/>
                <w:sz w:val="21"/>
                <w:szCs w:val="21"/>
              </w:rPr>
              <w:t>3 horas)</w:t>
            </w:r>
          </w:p>
        </w:tc>
        <w:tc>
          <w:tcPr>
            <w:tcW w:w="4536" w:type="dxa"/>
            <w:shd w:val="clear" w:color="auto" w:fill="auto"/>
          </w:tcPr>
          <w:p w:rsidR="00AD68A3" w:rsidRPr="00F150B3" w:rsidRDefault="00AD68A3" w:rsidP="00F150B3"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AD68A3" w:rsidRPr="00F150B3" w:rsidTr="00F150B3">
        <w:tc>
          <w:tcPr>
            <w:tcW w:w="4503" w:type="dxa"/>
            <w:shd w:val="clear" w:color="auto" w:fill="auto"/>
          </w:tcPr>
          <w:p w:rsidR="002C5ECC" w:rsidRPr="00F150B3" w:rsidRDefault="002C5ECC" w:rsidP="00F150B3"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  <w:r w:rsidRPr="00F150B3">
              <w:rPr>
                <w:rFonts w:ascii="Arial Narrow" w:hAnsi="Arial Narrow"/>
                <w:b/>
                <w:sz w:val="21"/>
                <w:szCs w:val="21"/>
              </w:rPr>
              <w:t>Indicadores:</w:t>
            </w:r>
            <w:r w:rsidRPr="00F150B3">
              <w:rPr>
                <w:rFonts w:ascii="Arial Narrow" w:hAnsi="Arial Narrow"/>
                <w:sz w:val="21"/>
                <w:szCs w:val="21"/>
              </w:rPr>
              <w:t xml:space="preserve"> </w:t>
            </w:r>
          </w:p>
          <w:p w:rsidR="00AC65EE" w:rsidRPr="00F150B3" w:rsidRDefault="00E25064" w:rsidP="00F150B3">
            <w:pPr>
              <w:numPr>
                <w:ilvl w:val="0"/>
                <w:numId w:val="36"/>
              </w:num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  <w:r w:rsidRPr="00F150B3">
              <w:rPr>
                <w:rFonts w:ascii="Arial Narrow" w:hAnsi="Arial Narrow"/>
                <w:sz w:val="21"/>
                <w:szCs w:val="21"/>
              </w:rPr>
              <w:t>Elabora opiniones razonadas a partir de argumentos, datos, criterios o hechos que respalden su posición.</w:t>
            </w:r>
          </w:p>
          <w:p w:rsidR="00A701B8" w:rsidRPr="00F150B3" w:rsidRDefault="00A701B8" w:rsidP="00F150B3">
            <w:pPr>
              <w:numPr>
                <w:ilvl w:val="0"/>
                <w:numId w:val="36"/>
              </w:num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  <w:r w:rsidRPr="00F150B3">
              <w:rPr>
                <w:rFonts w:ascii="Arial Narrow" w:hAnsi="Arial Narrow"/>
                <w:sz w:val="21"/>
                <w:szCs w:val="21"/>
              </w:rPr>
              <w:t>Explica que existen mecanismos democráticos de fiscalización del poder en la escuela.</w:t>
            </w:r>
          </w:p>
          <w:p w:rsidR="001304E1" w:rsidRPr="00F150B3" w:rsidRDefault="001304E1" w:rsidP="00F150B3">
            <w:pPr>
              <w:spacing w:after="0" w:line="240" w:lineRule="auto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F150B3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Campo temático: conocimientos </w:t>
            </w:r>
          </w:p>
          <w:p w:rsidR="00A701B8" w:rsidRPr="00F150B3" w:rsidRDefault="00A701B8" w:rsidP="00F150B3"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  <w:r w:rsidRPr="00F150B3">
              <w:rPr>
                <w:rFonts w:ascii="Arial Narrow" w:hAnsi="Arial Narrow"/>
                <w:sz w:val="21"/>
                <w:szCs w:val="21"/>
              </w:rPr>
              <w:t>Asuntos públicos en la escuela</w:t>
            </w:r>
          </w:p>
          <w:p w:rsidR="007F1F7E" w:rsidRPr="00F150B3" w:rsidRDefault="002B1D26" w:rsidP="00F150B3"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  <w:r w:rsidRPr="00F150B3">
              <w:rPr>
                <w:rFonts w:ascii="Arial Narrow" w:hAnsi="Arial Narrow"/>
                <w:sz w:val="21"/>
                <w:szCs w:val="21"/>
              </w:rPr>
              <w:t>Política pública</w:t>
            </w:r>
          </w:p>
          <w:p w:rsidR="00F85437" w:rsidRPr="00F150B3" w:rsidRDefault="00F85437" w:rsidP="00F150B3"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</w:p>
          <w:p w:rsidR="00111041" w:rsidRPr="00F150B3" w:rsidRDefault="002C5ECC" w:rsidP="00F150B3">
            <w:pPr>
              <w:spacing w:after="0" w:line="240" w:lineRule="auto"/>
              <w:rPr>
                <w:rFonts w:ascii="Arial Narrow" w:hAnsi="Arial Narrow"/>
                <w:b/>
                <w:sz w:val="21"/>
                <w:szCs w:val="21"/>
              </w:rPr>
            </w:pPr>
            <w:r w:rsidRPr="00F150B3">
              <w:rPr>
                <w:rFonts w:ascii="Arial Narrow" w:hAnsi="Arial Narrow"/>
                <w:b/>
                <w:sz w:val="21"/>
                <w:szCs w:val="21"/>
              </w:rPr>
              <w:t>Actividad importante:</w:t>
            </w:r>
          </w:p>
          <w:p w:rsidR="004F6A32" w:rsidRPr="00F150B3" w:rsidRDefault="00A701B8" w:rsidP="00F150B3"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  <w:r w:rsidRPr="00F150B3">
              <w:rPr>
                <w:rFonts w:ascii="Arial Narrow" w:hAnsi="Arial Narrow"/>
                <w:sz w:val="21"/>
                <w:szCs w:val="21"/>
              </w:rPr>
              <w:t>Los estudiantes elaboran propuestas de solución para enfrent</w:t>
            </w:r>
            <w:r w:rsidR="00850073" w:rsidRPr="00F150B3">
              <w:rPr>
                <w:rFonts w:ascii="Arial Narrow" w:hAnsi="Arial Narrow"/>
                <w:sz w:val="21"/>
                <w:szCs w:val="21"/>
              </w:rPr>
              <w:t xml:space="preserve">ar el asunto público </w:t>
            </w:r>
            <w:r w:rsidR="002B0220" w:rsidRPr="00F150B3">
              <w:rPr>
                <w:rFonts w:ascii="Arial Narrow" w:hAnsi="Arial Narrow"/>
                <w:sz w:val="21"/>
                <w:szCs w:val="21"/>
              </w:rPr>
              <w:t xml:space="preserve">y proceden a elaborar el dossier. </w:t>
            </w:r>
          </w:p>
        </w:tc>
        <w:tc>
          <w:tcPr>
            <w:tcW w:w="4536" w:type="dxa"/>
            <w:shd w:val="clear" w:color="auto" w:fill="auto"/>
          </w:tcPr>
          <w:p w:rsidR="00AD68A3" w:rsidRPr="00F150B3" w:rsidRDefault="00AD68A3" w:rsidP="00F150B3"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:rsidR="007D5DE6" w:rsidRPr="002B1D26" w:rsidRDefault="007D5DE6" w:rsidP="002B1D26">
      <w:pPr>
        <w:spacing w:after="0" w:line="240" w:lineRule="auto"/>
        <w:rPr>
          <w:rFonts w:ascii="Arial Narrow" w:hAnsi="Arial Narrow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1809"/>
        <w:gridCol w:w="2552"/>
        <w:gridCol w:w="2268"/>
        <w:gridCol w:w="2425"/>
      </w:tblGrid>
      <w:tr w:rsidR="00687B8C" w:rsidRPr="00F150B3" w:rsidTr="00F150B3">
        <w:tc>
          <w:tcPr>
            <w:tcW w:w="9054" w:type="dxa"/>
            <w:gridSpan w:val="4"/>
            <w:shd w:val="clear" w:color="auto" w:fill="auto"/>
          </w:tcPr>
          <w:p w:rsidR="00687B8C" w:rsidRPr="00F150B3" w:rsidRDefault="00687B8C" w:rsidP="00F150B3">
            <w:pPr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150B3">
              <w:rPr>
                <w:rFonts w:ascii="Arial Narrow" w:hAnsi="Arial Narrow"/>
                <w:b/>
                <w:bCs/>
                <w:sz w:val="20"/>
                <w:szCs w:val="20"/>
              </w:rPr>
              <w:lastRenderedPageBreak/>
              <w:t>EVALUACIÓN</w:t>
            </w:r>
            <w:r w:rsidR="001660A5" w:rsidRPr="00F150B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87B8C" w:rsidRPr="00F150B3" w:rsidTr="00F150B3">
        <w:trPr>
          <w:trHeight w:val="713"/>
        </w:trPr>
        <w:tc>
          <w:tcPr>
            <w:tcW w:w="1809" w:type="dxa"/>
            <w:shd w:val="clear" w:color="auto" w:fill="auto"/>
          </w:tcPr>
          <w:p w:rsidR="00687B8C" w:rsidRPr="00F150B3" w:rsidRDefault="00687B8C" w:rsidP="00F150B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150B3">
              <w:rPr>
                <w:rFonts w:ascii="Arial Narrow" w:hAnsi="Arial Narrow"/>
                <w:b/>
                <w:bCs/>
                <w:sz w:val="20"/>
                <w:szCs w:val="20"/>
              </w:rPr>
              <w:t>SITUACIÓN DE</w:t>
            </w:r>
            <w:r w:rsidR="000829EF" w:rsidRPr="00F150B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F150B3">
              <w:rPr>
                <w:rFonts w:ascii="Arial Narrow" w:hAnsi="Arial Narrow"/>
                <w:b/>
                <w:bCs/>
                <w:sz w:val="20"/>
                <w:szCs w:val="20"/>
              </w:rPr>
              <w:t>EVALUACIÓN</w:t>
            </w:r>
            <w:r w:rsidR="008A731A" w:rsidRPr="00F150B3">
              <w:rPr>
                <w:rFonts w:ascii="Arial Narrow" w:hAnsi="Arial Narrow"/>
                <w:b/>
                <w:bCs/>
                <w:sz w:val="20"/>
                <w:szCs w:val="20"/>
              </w:rPr>
              <w:t>/ INSTRUMENTO</w:t>
            </w:r>
          </w:p>
        </w:tc>
        <w:tc>
          <w:tcPr>
            <w:tcW w:w="2552" w:type="dxa"/>
            <w:shd w:val="clear" w:color="auto" w:fill="auto"/>
          </w:tcPr>
          <w:p w:rsidR="00687B8C" w:rsidRPr="00F150B3" w:rsidRDefault="00687B8C" w:rsidP="00F150B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150B3">
              <w:rPr>
                <w:rFonts w:ascii="Arial Narrow" w:hAnsi="Arial Narrow"/>
                <w:b/>
                <w:sz w:val="20"/>
                <w:szCs w:val="20"/>
              </w:rPr>
              <w:t>COMPETENCIAS</w:t>
            </w:r>
            <w:r w:rsidR="00925C19" w:rsidRPr="00F150B3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687B8C" w:rsidRPr="00F150B3" w:rsidRDefault="00687B8C" w:rsidP="00F150B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150B3">
              <w:rPr>
                <w:rFonts w:ascii="Arial Narrow" w:hAnsi="Arial Narrow"/>
                <w:b/>
                <w:sz w:val="20"/>
                <w:szCs w:val="20"/>
              </w:rPr>
              <w:t>CAPACIDADES</w:t>
            </w:r>
          </w:p>
        </w:tc>
        <w:tc>
          <w:tcPr>
            <w:tcW w:w="2425" w:type="dxa"/>
            <w:shd w:val="clear" w:color="auto" w:fill="auto"/>
          </w:tcPr>
          <w:p w:rsidR="00687B8C" w:rsidRPr="00F150B3" w:rsidRDefault="00687B8C" w:rsidP="00F150B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150B3">
              <w:rPr>
                <w:rFonts w:ascii="Arial Narrow" w:hAnsi="Arial Narrow"/>
                <w:b/>
                <w:sz w:val="20"/>
                <w:szCs w:val="20"/>
              </w:rPr>
              <w:t>INDICADORES</w:t>
            </w:r>
          </w:p>
        </w:tc>
      </w:tr>
      <w:tr w:rsidR="003B7929" w:rsidRPr="00F150B3" w:rsidTr="00F150B3">
        <w:trPr>
          <w:trHeight w:val="843"/>
        </w:trPr>
        <w:tc>
          <w:tcPr>
            <w:tcW w:w="1809" w:type="dxa"/>
            <w:vMerge w:val="restart"/>
            <w:shd w:val="clear" w:color="auto" w:fill="auto"/>
          </w:tcPr>
          <w:p w:rsidR="003B7929" w:rsidRPr="00F150B3" w:rsidRDefault="003B7929" w:rsidP="00F150B3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F150B3">
              <w:rPr>
                <w:rFonts w:ascii="Arial Narrow" w:hAnsi="Arial Narrow"/>
                <w:bCs/>
                <w:sz w:val="20"/>
                <w:szCs w:val="20"/>
              </w:rPr>
              <w:t xml:space="preserve">Elaboran un dossier / rúbrica </w:t>
            </w:r>
          </w:p>
          <w:p w:rsidR="003B7929" w:rsidRPr="00F150B3" w:rsidRDefault="003B7929" w:rsidP="00F150B3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3B7929" w:rsidRPr="00F150B3" w:rsidRDefault="003B7929" w:rsidP="00F150B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3B7929" w:rsidRPr="00F150B3" w:rsidRDefault="003B7929" w:rsidP="00F150B3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150B3">
              <w:rPr>
                <w:rFonts w:ascii="Arial Narrow" w:hAnsi="Arial Narrow"/>
                <w:sz w:val="20"/>
                <w:szCs w:val="20"/>
              </w:rPr>
              <w:t>Convive respetándose a sí mismo y a los demás.</w:t>
            </w:r>
          </w:p>
        </w:tc>
        <w:tc>
          <w:tcPr>
            <w:tcW w:w="2268" w:type="dxa"/>
            <w:shd w:val="clear" w:color="auto" w:fill="auto"/>
          </w:tcPr>
          <w:p w:rsidR="003B7929" w:rsidRPr="00F150B3" w:rsidRDefault="003B7929" w:rsidP="00F150B3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150B3">
              <w:rPr>
                <w:rFonts w:ascii="Arial Narrow" w:hAnsi="Arial Narrow"/>
                <w:sz w:val="20"/>
                <w:szCs w:val="20"/>
              </w:rPr>
              <w:t xml:space="preserve">Interactúa con cada persona reconociendo que todas son sujetos de derecho y tienen deberes  </w:t>
            </w:r>
          </w:p>
        </w:tc>
        <w:tc>
          <w:tcPr>
            <w:tcW w:w="2425" w:type="dxa"/>
            <w:shd w:val="clear" w:color="auto" w:fill="auto"/>
          </w:tcPr>
          <w:p w:rsidR="003B7929" w:rsidRPr="00F150B3" w:rsidRDefault="003B7929" w:rsidP="00F150B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</w:pPr>
            <w:r w:rsidRPr="00F150B3"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  <w:t>Identifica situaciones que afectan la convivencia democrática como la exclusión y la violencia.</w:t>
            </w:r>
          </w:p>
          <w:p w:rsidR="00065A84" w:rsidRPr="00F150B3" w:rsidRDefault="00065A84" w:rsidP="00F150B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</w:pPr>
          </w:p>
          <w:p w:rsidR="00065A84" w:rsidRPr="00F150B3" w:rsidRDefault="00065A84" w:rsidP="00F150B3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A70F7" w:rsidRPr="00F150B3" w:rsidTr="00F150B3">
        <w:trPr>
          <w:trHeight w:val="1043"/>
        </w:trPr>
        <w:tc>
          <w:tcPr>
            <w:tcW w:w="1809" w:type="dxa"/>
            <w:vMerge/>
            <w:shd w:val="clear" w:color="auto" w:fill="auto"/>
          </w:tcPr>
          <w:p w:rsidR="008A70F7" w:rsidRPr="00F150B3" w:rsidRDefault="008A70F7" w:rsidP="00F150B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8A70F7" w:rsidRPr="00F150B3" w:rsidRDefault="008A70F7" w:rsidP="00F150B3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F150B3">
              <w:rPr>
                <w:rFonts w:ascii="Arial Narrow" w:hAnsi="Arial Narrow"/>
                <w:bCs/>
                <w:sz w:val="20"/>
                <w:szCs w:val="20"/>
              </w:rPr>
              <w:t>Participa en asuntos públicos para promover el bien común.</w:t>
            </w:r>
          </w:p>
          <w:p w:rsidR="008A70F7" w:rsidRPr="00F150B3" w:rsidRDefault="008A70F7" w:rsidP="00F150B3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8A70F7" w:rsidRPr="00F150B3" w:rsidRDefault="008A70F7" w:rsidP="00F150B3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150B3">
              <w:rPr>
                <w:rFonts w:ascii="Arial Narrow" w:hAnsi="Arial Narrow"/>
                <w:sz w:val="20"/>
                <w:szCs w:val="20"/>
              </w:rPr>
              <w:t>Asume una posición sobre un asunto público, que le permita construir consensos</w:t>
            </w:r>
          </w:p>
          <w:p w:rsidR="008A70F7" w:rsidRPr="00F150B3" w:rsidRDefault="008A70F7" w:rsidP="00F150B3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</w:tcPr>
          <w:p w:rsidR="008A70F7" w:rsidRPr="00F150B3" w:rsidRDefault="008A70F7" w:rsidP="00F150B3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150B3">
              <w:rPr>
                <w:rFonts w:ascii="Arial Narrow" w:hAnsi="Arial Narrow"/>
                <w:sz w:val="20"/>
                <w:szCs w:val="20"/>
              </w:rPr>
              <w:t>Argumenta su posición a partir de una visión de bienestar general, más allá de preferencias e intereses personales.</w:t>
            </w:r>
          </w:p>
        </w:tc>
      </w:tr>
      <w:tr w:rsidR="008A70F7" w:rsidRPr="00F150B3" w:rsidTr="00F150B3">
        <w:trPr>
          <w:trHeight w:val="805"/>
        </w:trPr>
        <w:tc>
          <w:tcPr>
            <w:tcW w:w="1809" w:type="dxa"/>
            <w:vMerge/>
            <w:shd w:val="clear" w:color="auto" w:fill="auto"/>
          </w:tcPr>
          <w:p w:rsidR="008A70F7" w:rsidRPr="00F150B3" w:rsidRDefault="008A70F7" w:rsidP="00F150B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A70F7" w:rsidRPr="00F150B3" w:rsidRDefault="008A70F7" w:rsidP="00F150B3">
            <w:pPr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A70F7" w:rsidRPr="00F150B3" w:rsidRDefault="008A70F7" w:rsidP="00F150B3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</w:tcPr>
          <w:p w:rsidR="008A70F7" w:rsidRPr="00F150B3" w:rsidRDefault="008A70F7" w:rsidP="00F150B3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150B3">
              <w:rPr>
                <w:rFonts w:ascii="Arial Narrow" w:hAnsi="Arial Narrow"/>
                <w:sz w:val="20"/>
                <w:szCs w:val="20"/>
              </w:rPr>
              <w:t>Elabora opiniones razonadas a partir de argumentos, datos, criterios o hechos que respaldan su posición.</w:t>
            </w:r>
          </w:p>
        </w:tc>
      </w:tr>
      <w:tr w:rsidR="008A70F7" w:rsidRPr="00F150B3" w:rsidTr="00F150B3">
        <w:trPr>
          <w:trHeight w:val="957"/>
        </w:trPr>
        <w:tc>
          <w:tcPr>
            <w:tcW w:w="1809" w:type="dxa"/>
            <w:vMerge/>
            <w:shd w:val="clear" w:color="auto" w:fill="auto"/>
          </w:tcPr>
          <w:p w:rsidR="008A70F7" w:rsidRPr="00F150B3" w:rsidRDefault="008A70F7" w:rsidP="00F150B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A70F7" w:rsidRPr="00F150B3" w:rsidRDefault="008A70F7" w:rsidP="00F150B3">
            <w:pPr>
              <w:spacing w:after="0" w:line="24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A70F7" w:rsidRPr="00F150B3" w:rsidRDefault="008A70F7" w:rsidP="00F150B3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</w:tcPr>
          <w:p w:rsidR="008A70F7" w:rsidRPr="00F150B3" w:rsidRDefault="008A70F7" w:rsidP="00F150B3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150B3">
              <w:rPr>
                <w:rFonts w:ascii="Arial Narrow" w:hAnsi="Arial Narrow"/>
                <w:sz w:val="20"/>
                <w:szCs w:val="20"/>
              </w:rPr>
              <w:t>Construye consensos fundados en argumentos razonados que aportan al bien común</w:t>
            </w:r>
          </w:p>
        </w:tc>
      </w:tr>
    </w:tbl>
    <w:p w:rsidR="00D27F99" w:rsidRPr="002B1D26" w:rsidRDefault="00D27F99" w:rsidP="002B1D26">
      <w:pPr>
        <w:spacing w:after="0" w:line="240" w:lineRule="auto"/>
        <w:rPr>
          <w:rFonts w:ascii="Arial Narrow" w:hAnsi="Arial Narrow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1"/>
      </w:tblGrid>
      <w:tr w:rsidR="002B2E31" w:rsidRPr="00F150B3" w:rsidTr="00F150B3">
        <w:tc>
          <w:tcPr>
            <w:tcW w:w="9039" w:type="dxa"/>
            <w:shd w:val="clear" w:color="auto" w:fill="auto"/>
          </w:tcPr>
          <w:p w:rsidR="002B2E31" w:rsidRPr="00F150B3" w:rsidRDefault="002B2E31" w:rsidP="00F150B3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F150B3">
              <w:rPr>
                <w:rFonts w:ascii="Arial Narrow" w:hAnsi="Arial Narrow"/>
                <w:b/>
                <w:bCs/>
                <w:sz w:val="20"/>
                <w:szCs w:val="20"/>
              </w:rPr>
              <w:t>MATERIALES BÁSICOS A UTILIZAR EN LA UNIDAD</w:t>
            </w:r>
          </w:p>
        </w:tc>
      </w:tr>
      <w:tr w:rsidR="002B2E31" w:rsidRPr="00F150B3" w:rsidTr="00F150B3">
        <w:tc>
          <w:tcPr>
            <w:tcW w:w="9039" w:type="dxa"/>
            <w:shd w:val="clear" w:color="auto" w:fill="auto"/>
          </w:tcPr>
          <w:p w:rsidR="004A1174" w:rsidRPr="00F150B3" w:rsidRDefault="004A1174" w:rsidP="00F150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F150B3">
              <w:rPr>
                <w:rFonts w:ascii="Arial Narrow" w:hAnsi="Arial Narrow"/>
                <w:b/>
                <w:sz w:val="20"/>
                <w:szCs w:val="20"/>
              </w:rPr>
              <w:t>PARA EL ESTUDIANTE</w:t>
            </w:r>
          </w:p>
          <w:p w:rsidR="004A1174" w:rsidRPr="00F150B3" w:rsidRDefault="004A1174" w:rsidP="00F150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F150B3">
              <w:rPr>
                <w:rFonts w:ascii="Arial Narrow" w:hAnsi="Arial Narrow"/>
                <w:smallCaps/>
                <w:sz w:val="20"/>
                <w:szCs w:val="20"/>
              </w:rPr>
              <w:t>Ministerio de Educación del Perú</w:t>
            </w:r>
            <w:r w:rsidRPr="00F150B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150B3">
              <w:rPr>
                <w:rFonts w:ascii="Arial Narrow" w:hAnsi="Arial Narrow"/>
                <w:bCs/>
                <w:sz w:val="20"/>
                <w:szCs w:val="20"/>
              </w:rPr>
              <w:t xml:space="preserve">(2012). </w:t>
            </w:r>
            <w:r w:rsidRPr="00F150B3">
              <w:rPr>
                <w:rFonts w:ascii="Arial Narrow" w:hAnsi="Arial Narrow"/>
                <w:bCs/>
                <w:i/>
                <w:sz w:val="20"/>
                <w:szCs w:val="20"/>
              </w:rPr>
              <w:t>Texto escolar 1° grado de Educación Secundaria. Formación Ciudadana y Cívica</w:t>
            </w:r>
            <w:r w:rsidRPr="00F150B3">
              <w:rPr>
                <w:rFonts w:ascii="Arial Narrow" w:hAnsi="Arial Narrow"/>
                <w:bCs/>
                <w:sz w:val="20"/>
                <w:szCs w:val="20"/>
              </w:rPr>
              <w:t xml:space="preserve">. Lima: ed. Santillana. </w:t>
            </w:r>
          </w:p>
          <w:p w:rsidR="004A1174" w:rsidRPr="00F150B3" w:rsidRDefault="004A1174" w:rsidP="00F150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F150B3">
              <w:rPr>
                <w:rFonts w:ascii="Arial Narrow" w:hAnsi="Arial Narrow"/>
                <w:b/>
                <w:sz w:val="20"/>
                <w:szCs w:val="20"/>
              </w:rPr>
              <w:t>PARA EL DOCENTE</w:t>
            </w:r>
          </w:p>
          <w:p w:rsidR="00603CB3" w:rsidRPr="00F150B3" w:rsidRDefault="00603CB3" w:rsidP="00F150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F150B3">
              <w:rPr>
                <w:rFonts w:ascii="Arial Narrow" w:hAnsi="Arial Narrow"/>
                <w:bCs/>
                <w:smallCaps/>
                <w:sz w:val="20"/>
                <w:szCs w:val="20"/>
              </w:rPr>
              <w:t>Álvarez</w:t>
            </w:r>
            <w:r w:rsidRPr="00F150B3">
              <w:rPr>
                <w:rFonts w:ascii="Arial Narrow" w:hAnsi="Arial Narrow"/>
                <w:smallCaps/>
                <w:sz w:val="20"/>
                <w:szCs w:val="20"/>
              </w:rPr>
              <w:t xml:space="preserve">, D., L. </w:t>
            </w:r>
            <w:r w:rsidRPr="00F150B3">
              <w:rPr>
                <w:rFonts w:ascii="Arial Narrow" w:hAnsi="Arial Narrow"/>
                <w:bCs/>
                <w:smallCaps/>
                <w:sz w:val="20"/>
                <w:szCs w:val="20"/>
              </w:rPr>
              <w:t>Álvarez</w:t>
            </w:r>
            <w:r w:rsidRPr="00F150B3">
              <w:rPr>
                <w:rFonts w:ascii="Arial Narrow" w:hAnsi="Arial Narrow"/>
                <w:smallCaps/>
                <w:sz w:val="20"/>
                <w:szCs w:val="20"/>
              </w:rPr>
              <w:t xml:space="preserve"> y J.</w:t>
            </w:r>
            <w:r w:rsidRPr="00F150B3">
              <w:rPr>
                <w:rFonts w:ascii="Arial Narrow" w:hAnsi="Arial Narrow"/>
                <w:bCs/>
                <w:smallCaps/>
                <w:sz w:val="20"/>
                <w:szCs w:val="20"/>
              </w:rPr>
              <w:t xml:space="preserve"> Núñez</w:t>
            </w:r>
            <w:r w:rsidRPr="00F150B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150B3">
              <w:rPr>
                <w:rFonts w:ascii="Arial Narrow" w:hAnsi="Arial Narrow"/>
                <w:bCs/>
                <w:sz w:val="20"/>
                <w:szCs w:val="20"/>
              </w:rPr>
              <w:t xml:space="preserve">(2013). </w:t>
            </w:r>
            <w:r w:rsidRPr="00F150B3">
              <w:rPr>
                <w:rFonts w:ascii="Arial Narrow" w:hAnsi="Arial Narrow"/>
                <w:bCs/>
                <w:i/>
                <w:sz w:val="20"/>
                <w:szCs w:val="20"/>
              </w:rPr>
              <w:t>Aprende a resolver conflictos. Programa para mejorar la convivencia escolar</w:t>
            </w:r>
            <w:r w:rsidRPr="00F150B3">
              <w:rPr>
                <w:rFonts w:ascii="Arial Narrow" w:hAnsi="Arial Narrow"/>
                <w:bCs/>
                <w:sz w:val="20"/>
                <w:szCs w:val="20"/>
              </w:rPr>
              <w:t>. Lima: ed. Libro amigo.</w:t>
            </w:r>
          </w:p>
          <w:p w:rsidR="00603CB3" w:rsidRPr="00F150B3" w:rsidRDefault="00603CB3" w:rsidP="00F150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F150B3">
              <w:rPr>
                <w:rFonts w:ascii="Arial Narrow" w:hAnsi="Arial Narrow"/>
                <w:bCs/>
                <w:smallCaps/>
                <w:sz w:val="20"/>
                <w:szCs w:val="20"/>
              </w:rPr>
              <w:t>Chaux</w:t>
            </w:r>
            <w:r w:rsidRPr="00F150B3">
              <w:rPr>
                <w:rFonts w:ascii="Arial Narrow" w:hAnsi="Arial Narrow"/>
                <w:bCs/>
                <w:sz w:val="20"/>
                <w:szCs w:val="20"/>
              </w:rPr>
              <w:t xml:space="preserve">, E. (2013). </w:t>
            </w:r>
            <w:r w:rsidRPr="00F150B3">
              <w:rPr>
                <w:rFonts w:ascii="Arial Narrow" w:hAnsi="Arial Narrow"/>
                <w:bCs/>
                <w:i/>
                <w:sz w:val="20"/>
                <w:szCs w:val="20"/>
              </w:rPr>
              <w:t>Educación, convivencia y agresión escolar.</w:t>
            </w:r>
            <w:r w:rsidRPr="00F150B3">
              <w:rPr>
                <w:rFonts w:ascii="Arial Narrow" w:hAnsi="Arial Narrow"/>
                <w:bCs/>
                <w:sz w:val="20"/>
                <w:szCs w:val="20"/>
              </w:rPr>
              <w:t xml:space="preserve"> Lima: Taurus.</w:t>
            </w:r>
          </w:p>
          <w:p w:rsidR="00603CB3" w:rsidRPr="00F150B3" w:rsidRDefault="00603CB3" w:rsidP="00F150B3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F150B3">
              <w:rPr>
                <w:rFonts w:ascii="Arial Narrow" w:hAnsi="Arial Narrow"/>
                <w:smallCaps/>
                <w:sz w:val="20"/>
                <w:szCs w:val="20"/>
              </w:rPr>
              <w:t>Congreso de La República del Perú</w:t>
            </w:r>
            <w:r w:rsidRPr="00F150B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150B3">
              <w:rPr>
                <w:rFonts w:ascii="Arial Narrow" w:hAnsi="Arial Narrow"/>
                <w:bCs/>
                <w:sz w:val="20"/>
                <w:szCs w:val="20"/>
              </w:rPr>
              <w:t>(1993</w:t>
            </w:r>
            <w:r w:rsidRPr="00F150B3">
              <w:rPr>
                <w:rFonts w:ascii="Arial Narrow" w:hAnsi="Arial Narrow"/>
                <w:bCs/>
                <w:i/>
                <w:sz w:val="20"/>
                <w:szCs w:val="20"/>
              </w:rPr>
              <w:t>). Constitución Política del Perú</w:t>
            </w:r>
            <w:r w:rsidRPr="00F150B3">
              <w:rPr>
                <w:rFonts w:ascii="Arial Narrow" w:hAnsi="Arial Narrow"/>
                <w:bCs/>
                <w:sz w:val="20"/>
                <w:szCs w:val="20"/>
              </w:rPr>
              <w:t>. 20 de diciembre. Consulta: 20 de febrero de 2016.</w:t>
            </w:r>
            <w:r w:rsidRPr="00F150B3">
              <w:rPr>
                <w:rFonts w:ascii="Arial Narrow" w:hAnsi="Arial Narrow"/>
                <w:bCs/>
                <w:sz w:val="20"/>
                <w:szCs w:val="20"/>
              </w:rPr>
              <w:br/>
            </w:r>
            <w:r w:rsidRPr="00F150B3">
              <w:rPr>
                <w:rStyle w:val="Hipervnculo"/>
                <w:rFonts w:ascii="Arial" w:hAnsi="Arial" w:cs="Arial"/>
                <w:sz w:val="20"/>
                <w:szCs w:val="20"/>
              </w:rPr>
              <w:t>˂</w:t>
            </w:r>
            <w:r w:rsidRPr="00F150B3">
              <w:rPr>
                <w:rStyle w:val="Hipervnculo"/>
                <w:rFonts w:ascii="Arial Narrow" w:hAnsi="Arial Narrow" w:cs="Arial"/>
                <w:sz w:val="20"/>
                <w:szCs w:val="20"/>
              </w:rPr>
              <w:t>http://www4.congreso.gob.pe/ntley/Imagenes/Constitu/Cons1993.pdf</w:t>
            </w:r>
            <w:r w:rsidRPr="00F150B3">
              <w:rPr>
                <w:rStyle w:val="Hipervnculo"/>
                <w:rFonts w:ascii="Arial" w:hAnsi="Arial" w:cs="Arial"/>
                <w:sz w:val="20"/>
                <w:szCs w:val="20"/>
              </w:rPr>
              <w:t>˃</w:t>
            </w:r>
            <w:r w:rsidRPr="00F150B3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  <w:p w:rsidR="00603CB3" w:rsidRPr="00F150B3" w:rsidRDefault="00603CB3" w:rsidP="00F150B3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F150B3">
              <w:rPr>
                <w:rFonts w:ascii="Arial Narrow" w:hAnsi="Arial Narrow"/>
                <w:smallCaps/>
                <w:sz w:val="20"/>
                <w:szCs w:val="20"/>
              </w:rPr>
              <w:t>Congreso de La República del Perú</w:t>
            </w:r>
            <w:r w:rsidRPr="00F150B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150B3">
              <w:rPr>
                <w:rFonts w:ascii="Arial Narrow" w:hAnsi="Arial Narrow"/>
                <w:bCs/>
                <w:sz w:val="20"/>
                <w:szCs w:val="20"/>
              </w:rPr>
              <w:t xml:space="preserve">(1984). </w:t>
            </w:r>
            <w:r w:rsidRPr="00F150B3">
              <w:rPr>
                <w:rFonts w:ascii="Arial Narrow" w:hAnsi="Arial Narrow"/>
                <w:bCs/>
                <w:i/>
                <w:sz w:val="20"/>
                <w:szCs w:val="20"/>
              </w:rPr>
              <w:t>Decreto legislativo N.° 295. Código Civil del Perú</w:t>
            </w:r>
            <w:r w:rsidRPr="00F150B3">
              <w:rPr>
                <w:rFonts w:ascii="Arial Narrow" w:hAnsi="Arial Narrow"/>
                <w:bCs/>
                <w:sz w:val="20"/>
                <w:szCs w:val="20"/>
              </w:rPr>
              <w:t xml:space="preserve">. 24 de julio. Consulta: 20 de febrero de 2016. </w:t>
            </w:r>
            <w:r w:rsidRPr="00F150B3">
              <w:rPr>
                <w:rStyle w:val="Hipervnculo"/>
                <w:rFonts w:ascii="Arial" w:hAnsi="Arial" w:cs="Arial"/>
                <w:sz w:val="20"/>
                <w:szCs w:val="20"/>
              </w:rPr>
              <w:t>˂</w:t>
            </w:r>
            <w:r w:rsidRPr="00F150B3">
              <w:rPr>
                <w:rStyle w:val="Hipervnculo"/>
                <w:rFonts w:ascii="Arial Narrow" w:hAnsi="Arial Narrow" w:cs="Arial"/>
                <w:sz w:val="20"/>
                <w:szCs w:val="20"/>
              </w:rPr>
              <w:t>2014.http://spij.minjus.gob.pe/CLP/contenidos.dll?f=templates&amp;fn=default-odcivil.htm&amp;vid=Ciclope:CLPdemo</w:t>
            </w:r>
            <w:r w:rsidRPr="00F150B3">
              <w:rPr>
                <w:rStyle w:val="Hipervnculo"/>
                <w:rFonts w:ascii="Arial" w:hAnsi="Arial" w:cs="Arial"/>
                <w:sz w:val="20"/>
                <w:szCs w:val="20"/>
              </w:rPr>
              <w:t>˃</w:t>
            </w:r>
          </w:p>
          <w:p w:rsidR="00603CB3" w:rsidRPr="00F150B3" w:rsidRDefault="00603CB3" w:rsidP="00F150B3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F150B3">
              <w:rPr>
                <w:rFonts w:ascii="Arial Narrow" w:hAnsi="Arial Narrow"/>
                <w:bCs/>
                <w:sz w:val="20"/>
                <w:szCs w:val="20"/>
              </w:rPr>
              <w:t xml:space="preserve">León, E. (2001). Por una perspectiva de educación ciudadana. Enfoque general y curricular. Propuesta para la educación secundaria. Lima: Tarea. Consulta: 20 de febrero de 2016.  Recuperado de </w:t>
            </w:r>
            <w:hyperlink r:id="rId9" w:history="1">
              <w:r w:rsidRPr="00F150B3">
                <w:rPr>
                  <w:rStyle w:val="Hipervnculo"/>
                  <w:rFonts w:ascii="Arial Narrow" w:hAnsi="Arial Narrow"/>
                  <w:bCs/>
                </w:rPr>
                <w:t>http://tarea.org.pe/wp-content/uploads/2014/03/EduardoLeon_PerspectivaEducacionCiudadana.pdf</w:t>
              </w:r>
            </w:hyperlink>
          </w:p>
          <w:p w:rsidR="00603CB3" w:rsidRPr="00F150B3" w:rsidRDefault="00603CB3" w:rsidP="00F150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bCs/>
              </w:rPr>
            </w:pPr>
            <w:proofErr w:type="spellStart"/>
            <w:r w:rsidRPr="00F150B3">
              <w:rPr>
                <w:rFonts w:ascii="Arial Narrow" w:hAnsi="Arial Narrow"/>
                <w:bCs/>
              </w:rPr>
              <w:t>Magendzo</w:t>
            </w:r>
            <w:proofErr w:type="spellEnd"/>
            <w:r w:rsidRPr="00F150B3">
              <w:rPr>
                <w:rFonts w:ascii="Arial Narrow" w:hAnsi="Arial Narrow"/>
                <w:bCs/>
              </w:rPr>
              <w:t xml:space="preserve">, A. (2007). Formación de estudiantes deliberantes para una democracia deliberativa. En Revista Electrónica Iberoamericana sobre Calidad, Eficiencia y Cambio en Educación. </w:t>
            </w:r>
            <w:proofErr w:type="spellStart"/>
            <w:r w:rsidRPr="00F150B3">
              <w:rPr>
                <w:rFonts w:ascii="Arial Narrow" w:hAnsi="Arial Narrow"/>
                <w:bCs/>
              </w:rPr>
              <w:t>Vol</w:t>
            </w:r>
            <w:proofErr w:type="spellEnd"/>
            <w:r w:rsidRPr="00F150B3">
              <w:rPr>
                <w:rFonts w:ascii="Arial Narrow" w:hAnsi="Arial Narrow"/>
                <w:bCs/>
              </w:rPr>
              <w:t xml:space="preserve"> 3, N° 4. Consulta; 20 de febrero del 2016.  Recuperado de </w:t>
            </w:r>
            <w:hyperlink r:id="rId10" w:history="1">
              <w:r w:rsidRPr="00F150B3">
                <w:rPr>
                  <w:rStyle w:val="Hipervnculo"/>
                  <w:rFonts w:ascii="Arial Narrow" w:hAnsi="Arial Narrow"/>
                  <w:bCs/>
                </w:rPr>
                <w:t>http://www.redalyc.org/articulo.oa?id=55140505</w:t>
              </w:r>
            </w:hyperlink>
          </w:p>
          <w:p w:rsidR="00A12AF9" w:rsidRPr="00F150B3" w:rsidRDefault="00A12AF9" w:rsidP="00F150B3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F150B3">
              <w:rPr>
                <w:rFonts w:ascii="Arial Narrow" w:hAnsi="Arial Narrow"/>
                <w:smallCaps/>
              </w:rPr>
              <w:t>Ministerio de Educación del Perú</w:t>
            </w:r>
            <w:r w:rsidRPr="00F150B3">
              <w:rPr>
                <w:rFonts w:ascii="Arial Narrow" w:hAnsi="Arial Narrow"/>
              </w:rPr>
              <w:t xml:space="preserve"> </w:t>
            </w:r>
            <w:r w:rsidRPr="00F150B3">
              <w:rPr>
                <w:rFonts w:ascii="Arial Narrow" w:hAnsi="Arial Narrow"/>
                <w:bCs/>
              </w:rPr>
              <w:t xml:space="preserve">(2013). </w:t>
            </w:r>
            <w:r w:rsidRPr="00F150B3">
              <w:rPr>
                <w:rFonts w:ascii="Arial Narrow" w:hAnsi="Arial Narrow"/>
                <w:bCs/>
                <w:i/>
              </w:rPr>
              <w:t>Rutas del aprendizaje Convivir, participar y deliberar para ejercer una ciudadanía democrática e intercultural. Fascículo general. Un aprendizaje fundamental en la escuela que queremos.</w:t>
            </w:r>
            <w:r w:rsidRPr="00F150B3">
              <w:rPr>
                <w:rFonts w:ascii="Arial Narrow" w:hAnsi="Arial Narrow"/>
                <w:bCs/>
              </w:rPr>
              <w:t xml:space="preserve"> Lima: Minedu.</w:t>
            </w:r>
          </w:p>
          <w:p w:rsidR="00185CCD" w:rsidRPr="00F150B3" w:rsidRDefault="00A12AF9" w:rsidP="00F150B3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F150B3">
              <w:rPr>
                <w:rFonts w:ascii="Arial Narrow" w:hAnsi="Arial Narrow"/>
                <w:smallCaps/>
              </w:rPr>
              <w:t>Ministerio de Educación del Perú</w:t>
            </w:r>
            <w:r w:rsidRPr="00F150B3">
              <w:rPr>
                <w:rFonts w:ascii="Arial Narrow" w:hAnsi="Arial Narrow"/>
              </w:rPr>
              <w:t xml:space="preserve"> </w:t>
            </w:r>
            <w:r w:rsidRPr="00F150B3">
              <w:rPr>
                <w:rFonts w:ascii="Arial Narrow" w:hAnsi="Arial Narrow"/>
                <w:bCs/>
              </w:rPr>
              <w:t xml:space="preserve">(2013). </w:t>
            </w:r>
            <w:r w:rsidRPr="00F150B3">
              <w:rPr>
                <w:rFonts w:ascii="Arial Narrow" w:hAnsi="Arial Narrow"/>
                <w:bCs/>
                <w:i/>
              </w:rPr>
              <w:t>Rutas del aprendizaje. ¿Qué y cómo aprenden nuestros adolescentes? Fascículo 1. Ejerce plenamente su ciudadanía. VI ciclo.</w:t>
            </w:r>
            <w:r w:rsidRPr="00F150B3">
              <w:rPr>
                <w:rFonts w:ascii="Arial Narrow" w:hAnsi="Arial Narrow"/>
                <w:bCs/>
              </w:rPr>
              <w:t xml:space="preserve"> Lima: </w:t>
            </w:r>
            <w:proofErr w:type="spellStart"/>
            <w:r w:rsidRPr="00F150B3">
              <w:rPr>
                <w:rFonts w:ascii="Arial Narrow" w:hAnsi="Arial Narrow"/>
                <w:bCs/>
              </w:rPr>
              <w:t>Minedu</w:t>
            </w:r>
            <w:proofErr w:type="spellEnd"/>
            <w:r w:rsidRPr="00F150B3">
              <w:rPr>
                <w:rFonts w:ascii="Arial Narrow" w:hAnsi="Arial Narrow"/>
                <w:bCs/>
              </w:rPr>
              <w:t>.</w:t>
            </w:r>
          </w:p>
          <w:p w:rsidR="00F21089" w:rsidRPr="00F150B3" w:rsidRDefault="00F21089" w:rsidP="00F150B3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F150B3">
              <w:rPr>
                <w:rFonts w:ascii="Arial Narrow" w:hAnsi="Arial Narrow"/>
                <w:bCs/>
              </w:rPr>
              <w:t>MINISTERIO DE EDUCACIÓN (2015). RM – 199 - 2015: Consulta: 20 de febrero de 2016.</w:t>
            </w:r>
          </w:p>
          <w:p w:rsidR="00F21089" w:rsidRPr="00F150B3" w:rsidRDefault="00EF09A2" w:rsidP="00F150B3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F150B3">
              <w:rPr>
                <w:rFonts w:ascii="Arial Narrow" w:hAnsi="Arial Narrow"/>
                <w:smallCaps/>
              </w:rPr>
              <w:t>MINISTERIO DE EDUCACIÓN</w:t>
            </w:r>
            <w:r w:rsidRPr="00F150B3">
              <w:rPr>
                <w:rFonts w:ascii="Arial Narrow" w:hAnsi="Arial Narrow"/>
              </w:rPr>
              <w:t xml:space="preserve"> </w:t>
            </w:r>
            <w:r w:rsidR="00F21089" w:rsidRPr="00F150B3">
              <w:rPr>
                <w:rFonts w:ascii="Arial Narrow" w:hAnsi="Arial Narrow"/>
              </w:rPr>
              <w:t xml:space="preserve">(2015). Módulo de Actualización Didáctica de la Ciudadanía. Participación para la ciudadanía. Educación secundaria. </w:t>
            </w:r>
          </w:p>
          <w:p w:rsidR="00EE2F2F" w:rsidRPr="00F150B3" w:rsidRDefault="00EE2F2F" w:rsidP="00F150B3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F150B3">
              <w:rPr>
                <w:rFonts w:ascii="Arial Narrow" w:hAnsi="Arial Narrow"/>
                <w:smallCaps/>
              </w:rPr>
              <w:t>MINISTERIO DE EDUCACIÓN</w:t>
            </w:r>
            <w:r w:rsidRPr="00F150B3">
              <w:rPr>
                <w:rFonts w:ascii="Arial Narrow" w:hAnsi="Arial Narrow"/>
              </w:rPr>
              <w:t xml:space="preserve"> (2015). Módulo de Actualización Didáctica de la Ciudadanía. </w:t>
            </w:r>
            <w:r w:rsidRPr="00F150B3">
              <w:rPr>
                <w:rFonts w:ascii="Arial Narrow" w:hAnsi="Arial Narrow" w:cs="Calibri"/>
              </w:rPr>
              <w:t>Convivencia Democrática y Derechos Humanos. Educación secundaria</w:t>
            </w:r>
          </w:p>
          <w:p w:rsidR="00F21089" w:rsidRPr="00F150B3" w:rsidRDefault="00F21089" w:rsidP="00F150B3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F150B3">
              <w:rPr>
                <w:rFonts w:ascii="Arial Narrow" w:hAnsi="Arial Narrow"/>
              </w:rPr>
              <w:t>Pontificia Universidad Católica del Perú (2015). Pautas elaboración de dossier. Facultad de Educación. Lima: Perú.</w:t>
            </w:r>
          </w:p>
        </w:tc>
      </w:tr>
    </w:tbl>
    <w:p w:rsidR="005E4DC3" w:rsidRPr="002B1D26" w:rsidRDefault="005E4DC3" w:rsidP="002B1D26">
      <w:pPr>
        <w:spacing w:after="0" w:line="240" w:lineRule="auto"/>
        <w:rPr>
          <w:rFonts w:ascii="Arial Narrow" w:hAnsi="Arial Narrow"/>
          <w:b/>
          <w:color w:val="FFFFFF"/>
        </w:rPr>
      </w:pPr>
    </w:p>
    <w:sectPr w:rsidR="005E4DC3" w:rsidRPr="002B1D26" w:rsidSect="00AF0690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1E0" w:rsidRDefault="00C521E0" w:rsidP="00901E35">
      <w:pPr>
        <w:spacing w:after="0" w:line="240" w:lineRule="auto"/>
      </w:pPr>
      <w:r>
        <w:separator/>
      </w:r>
    </w:p>
  </w:endnote>
  <w:endnote w:type="continuationSeparator" w:id="0">
    <w:p w:rsidR="00C521E0" w:rsidRDefault="00C521E0" w:rsidP="00901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ogelNormal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1E0" w:rsidRDefault="00C521E0" w:rsidP="00901E35">
      <w:pPr>
        <w:spacing w:after="0" w:line="240" w:lineRule="auto"/>
      </w:pPr>
      <w:r>
        <w:separator/>
      </w:r>
    </w:p>
  </w:footnote>
  <w:footnote w:type="continuationSeparator" w:id="0">
    <w:p w:rsidR="00C521E0" w:rsidRDefault="00C521E0" w:rsidP="00901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1784"/>
    <w:multiLevelType w:val="hybridMultilevel"/>
    <w:tmpl w:val="99AE0E7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584D7A"/>
    <w:multiLevelType w:val="hybridMultilevel"/>
    <w:tmpl w:val="79BA51A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807FF"/>
    <w:multiLevelType w:val="hybridMultilevel"/>
    <w:tmpl w:val="F136379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057183"/>
    <w:multiLevelType w:val="hybridMultilevel"/>
    <w:tmpl w:val="194E427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0250E"/>
    <w:multiLevelType w:val="hybridMultilevel"/>
    <w:tmpl w:val="A77A8CF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3274E5"/>
    <w:multiLevelType w:val="hybridMultilevel"/>
    <w:tmpl w:val="7BC6D05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53C4F5F"/>
    <w:multiLevelType w:val="hybridMultilevel"/>
    <w:tmpl w:val="6BEE102E"/>
    <w:lvl w:ilvl="0" w:tplc="14DA6A4A">
      <w:numFmt w:val="bullet"/>
      <w:lvlText w:val="-"/>
      <w:lvlJc w:val="left"/>
      <w:pPr>
        <w:ind w:left="720" w:hanging="360"/>
      </w:pPr>
      <w:rPr>
        <w:rFonts w:ascii="Calibri" w:eastAsia="Calibri" w:hAnsi="Calibri" w:cs="VogelNorm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6368D3"/>
    <w:multiLevelType w:val="hybridMultilevel"/>
    <w:tmpl w:val="44921C3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036A7F"/>
    <w:multiLevelType w:val="hybridMultilevel"/>
    <w:tmpl w:val="C64A904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06805"/>
    <w:multiLevelType w:val="hybridMultilevel"/>
    <w:tmpl w:val="CC5A3DE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9E5DD3"/>
    <w:multiLevelType w:val="hybridMultilevel"/>
    <w:tmpl w:val="4E58EBF8"/>
    <w:lvl w:ilvl="0" w:tplc="471458C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880547"/>
    <w:multiLevelType w:val="hybridMultilevel"/>
    <w:tmpl w:val="7B9EF30C"/>
    <w:lvl w:ilvl="0" w:tplc="BC545DD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B42374"/>
    <w:multiLevelType w:val="hybridMultilevel"/>
    <w:tmpl w:val="FA3A190C"/>
    <w:lvl w:ilvl="0" w:tplc="3EAA4A2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AA65F24"/>
    <w:multiLevelType w:val="hybridMultilevel"/>
    <w:tmpl w:val="5684961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DEE44D2"/>
    <w:multiLevelType w:val="hybridMultilevel"/>
    <w:tmpl w:val="DE562C38"/>
    <w:lvl w:ilvl="0" w:tplc="D4DA4DCC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FE17877"/>
    <w:multiLevelType w:val="hybridMultilevel"/>
    <w:tmpl w:val="EA80D48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7F3DAB"/>
    <w:multiLevelType w:val="hybridMultilevel"/>
    <w:tmpl w:val="19BEFA6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EA5949"/>
    <w:multiLevelType w:val="hybridMultilevel"/>
    <w:tmpl w:val="0644B13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6296090"/>
    <w:multiLevelType w:val="hybridMultilevel"/>
    <w:tmpl w:val="CC4ABF0A"/>
    <w:lvl w:ilvl="0" w:tplc="DE669C68">
      <w:numFmt w:val="bullet"/>
      <w:lvlText w:val="-"/>
      <w:lvlJc w:val="left"/>
      <w:pPr>
        <w:ind w:left="1065" w:hanging="705"/>
      </w:pPr>
      <w:rPr>
        <w:rFonts w:ascii="Calibri" w:eastAsia="Calibri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721282"/>
    <w:multiLevelType w:val="hybridMultilevel"/>
    <w:tmpl w:val="9B128C0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C600A3"/>
    <w:multiLevelType w:val="hybridMultilevel"/>
    <w:tmpl w:val="14C413B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FD90871"/>
    <w:multiLevelType w:val="hybridMultilevel"/>
    <w:tmpl w:val="F64C7AD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14920C7"/>
    <w:multiLevelType w:val="hybridMultilevel"/>
    <w:tmpl w:val="A4888EA6"/>
    <w:lvl w:ilvl="0" w:tplc="306613D8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396692C"/>
    <w:multiLevelType w:val="hybridMultilevel"/>
    <w:tmpl w:val="F7DEBC1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8D932B5"/>
    <w:multiLevelType w:val="hybridMultilevel"/>
    <w:tmpl w:val="5D0604FC"/>
    <w:lvl w:ilvl="0" w:tplc="D95E862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6F31A1"/>
    <w:multiLevelType w:val="hybridMultilevel"/>
    <w:tmpl w:val="5E4850D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EF47F3"/>
    <w:multiLevelType w:val="hybridMultilevel"/>
    <w:tmpl w:val="305A3918"/>
    <w:lvl w:ilvl="0" w:tplc="9BCEA7A6">
      <w:start w:val="4"/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3CA7C09"/>
    <w:multiLevelType w:val="hybridMultilevel"/>
    <w:tmpl w:val="5F9E85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2632F8"/>
    <w:multiLevelType w:val="hybridMultilevel"/>
    <w:tmpl w:val="91FC04D6"/>
    <w:lvl w:ilvl="0" w:tplc="B4A822DA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8D756D"/>
    <w:multiLevelType w:val="hybridMultilevel"/>
    <w:tmpl w:val="359640B6"/>
    <w:lvl w:ilvl="0" w:tplc="B4A822DA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123985"/>
    <w:multiLevelType w:val="hybridMultilevel"/>
    <w:tmpl w:val="BD02AF2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C2044C8"/>
    <w:multiLevelType w:val="hybridMultilevel"/>
    <w:tmpl w:val="B928A3D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DCF655C"/>
    <w:multiLevelType w:val="hybridMultilevel"/>
    <w:tmpl w:val="9674503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E6575ED"/>
    <w:multiLevelType w:val="hybridMultilevel"/>
    <w:tmpl w:val="05EA1E6E"/>
    <w:lvl w:ilvl="0" w:tplc="C15A24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482269"/>
    <w:multiLevelType w:val="hybridMultilevel"/>
    <w:tmpl w:val="968A94B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8D96BB9"/>
    <w:multiLevelType w:val="hybridMultilevel"/>
    <w:tmpl w:val="D34CA8C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DFF61AD"/>
    <w:multiLevelType w:val="hybridMultilevel"/>
    <w:tmpl w:val="D38671E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25"/>
  </w:num>
  <w:num w:numId="4">
    <w:abstractNumId w:val="16"/>
  </w:num>
  <w:num w:numId="5">
    <w:abstractNumId w:val="1"/>
  </w:num>
  <w:num w:numId="6">
    <w:abstractNumId w:val="8"/>
  </w:num>
  <w:num w:numId="7">
    <w:abstractNumId w:val="28"/>
  </w:num>
  <w:num w:numId="8">
    <w:abstractNumId w:val="29"/>
  </w:num>
  <w:num w:numId="9">
    <w:abstractNumId w:val="33"/>
  </w:num>
  <w:num w:numId="10">
    <w:abstractNumId w:val="27"/>
  </w:num>
  <w:num w:numId="11">
    <w:abstractNumId w:val="9"/>
  </w:num>
  <w:num w:numId="12">
    <w:abstractNumId w:val="3"/>
  </w:num>
  <w:num w:numId="13">
    <w:abstractNumId w:val="19"/>
  </w:num>
  <w:num w:numId="14">
    <w:abstractNumId w:val="10"/>
  </w:num>
  <w:num w:numId="15">
    <w:abstractNumId w:val="20"/>
  </w:num>
  <w:num w:numId="16">
    <w:abstractNumId w:val="18"/>
  </w:num>
  <w:num w:numId="17">
    <w:abstractNumId w:val="13"/>
  </w:num>
  <w:num w:numId="18">
    <w:abstractNumId w:val="34"/>
  </w:num>
  <w:num w:numId="19">
    <w:abstractNumId w:val="32"/>
  </w:num>
  <w:num w:numId="20">
    <w:abstractNumId w:val="0"/>
  </w:num>
  <w:num w:numId="21">
    <w:abstractNumId w:val="22"/>
  </w:num>
  <w:num w:numId="22">
    <w:abstractNumId w:val="14"/>
  </w:num>
  <w:num w:numId="23">
    <w:abstractNumId w:val="12"/>
  </w:num>
  <w:num w:numId="24">
    <w:abstractNumId w:val="23"/>
  </w:num>
  <w:num w:numId="25">
    <w:abstractNumId w:val="36"/>
  </w:num>
  <w:num w:numId="26">
    <w:abstractNumId w:val="24"/>
  </w:num>
  <w:num w:numId="27">
    <w:abstractNumId w:val="11"/>
  </w:num>
  <w:num w:numId="28">
    <w:abstractNumId w:val="30"/>
  </w:num>
  <w:num w:numId="29">
    <w:abstractNumId w:val="17"/>
  </w:num>
  <w:num w:numId="30">
    <w:abstractNumId w:val="21"/>
  </w:num>
  <w:num w:numId="31">
    <w:abstractNumId w:val="26"/>
  </w:num>
  <w:num w:numId="32">
    <w:abstractNumId w:val="2"/>
  </w:num>
  <w:num w:numId="33">
    <w:abstractNumId w:val="5"/>
  </w:num>
  <w:num w:numId="34">
    <w:abstractNumId w:val="35"/>
  </w:num>
  <w:num w:numId="35">
    <w:abstractNumId w:val="4"/>
  </w:num>
  <w:num w:numId="36">
    <w:abstractNumId w:val="31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DD1"/>
    <w:rsid w:val="00003AD0"/>
    <w:rsid w:val="0000508C"/>
    <w:rsid w:val="000107F9"/>
    <w:rsid w:val="00016AC5"/>
    <w:rsid w:val="000213CF"/>
    <w:rsid w:val="00021C23"/>
    <w:rsid w:val="00022F43"/>
    <w:rsid w:val="000247C7"/>
    <w:rsid w:val="0002602D"/>
    <w:rsid w:val="000265F3"/>
    <w:rsid w:val="00043482"/>
    <w:rsid w:val="00044D72"/>
    <w:rsid w:val="00051A57"/>
    <w:rsid w:val="0006241F"/>
    <w:rsid w:val="00065A84"/>
    <w:rsid w:val="00070E1C"/>
    <w:rsid w:val="000774C2"/>
    <w:rsid w:val="00080D2C"/>
    <w:rsid w:val="000820EC"/>
    <w:rsid w:val="000829EF"/>
    <w:rsid w:val="000847CA"/>
    <w:rsid w:val="0009365B"/>
    <w:rsid w:val="00097833"/>
    <w:rsid w:val="000A2FB8"/>
    <w:rsid w:val="000A3E08"/>
    <w:rsid w:val="000A794E"/>
    <w:rsid w:val="000B4BBF"/>
    <w:rsid w:val="000C2499"/>
    <w:rsid w:val="000D2B85"/>
    <w:rsid w:val="000E1E4A"/>
    <w:rsid w:val="000E57E8"/>
    <w:rsid w:val="001015DE"/>
    <w:rsid w:val="00103DF2"/>
    <w:rsid w:val="00111041"/>
    <w:rsid w:val="00114BA4"/>
    <w:rsid w:val="00114DD1"/>
    <w:rsid w:val="00116D4C"/>
    <w:rsid w:val="00124E4B"/>
    <w:rsid w:val="0012653E"/>
    <w:rsid w:val="00126830"/>
    <w:rsid w:val="001304E1"/>
    <w:rsid w:val="0013166A"/>
    <w:rsid w:val="00132463"/>
    <w:rsid w:val="00132C72"/>
    <w:rsid w:val="001345C2"/>
    <w:rsid w:val="0014112C"/>
    <w:rsid w:val="00144542"/>
    <w:rsid w:val="0014521B"/>
    <w:rsid w:val="00150772"/>
    <w:rsid w:val="00153D93"/>
    <w:rsid w:val="00155A43"/>
    <w:rsid w:val="00155EA7"/>
    <w:rsid w:val="00161EBD"/>
    <w:rsid w:val="001660A5"/>
    <w:rsid w:val="00171461"/>
    <w:rsid w:val="0018141E"/>
    <w:rsid w:val="001819D9"/>
    <w:rsid w:val="00185CCD"/>
    <w:rsid w:val="00193BB8"/>
    <w:rsid w:val="001C0078"/>
    <w:rsid w:val="001C0DED"/>
    <w:rsid w:val="001C673C"/>
    <w:rsid w:val="001D57B5"/>
    <w:rsid w:val="001F02C5"/>
    <w:rsid w:val="001F0900"/>
    <w:rsid w:val="001F0F1E"/>
    <w:rsid w:val="001F3D6E"/>
    <w:rsid w:val="001F5387"/>
    <w:rsid w:val="001F7DBF"/>
    <w:rsid w:val="00201D04"/>
    <w:rsid w:val="00207105"/>
    <w:rsid w:val="002168E0"/>
    <w:rsid w:val="00225F9A"/>
    <w:rsid w:val="00234C17"/>
    <w:rsid w:val="00241FC2"/>
    <w:rsid w:val="00255C2A"/>
    <w:rsid w:val="002667C4"/>
    <w:rsid w:val="002700A3"/>
    <w:rsid w:val="00271D44"/>
    <w:rsid w:val="00272427"/>
    <w:rsid w:val="00275F9A"/>
    <w:rsid w:val="002816FA"/>
    <w:rsid w:val="00281966"/>
    <w:rsid w:val="00281A98"/>
    <w:rsid w:val="00285256"/>
    <w:rsid w:val="00285267"/>
    <w:rsid w:val="00286D05"/>
    <w:rsid w:val="00294298"/>
    <w:rsid w:val="00294C5B"/>
    <w:rsid w:val="00297066"/>
    <w:rsid w:val="002A4A2C"/>
    <w:rsid w:val="002B0220"/>
    <w:rsid w:val="002B1D26"/>
    <w:rsid w:val="002B2E31"/>
    <w:rsid w:val="002C01D9"/>
    <w:rsid w:val="002C5ECC"/>
    <w:rsid w:val="002C635A"/>
    <w:rsid w:val="002D4631"/>
    <w:rsid w:val="002E14E6"/>
    <w:rsid w:val="002E1578"/>
    <w:rsid w:val="00304378"/>
    <w:rsid w:val="0030661C"/>
    <w:rsid w:val="00311F2D"/>
    <w:rsid w:val="00312843"/>
    <w:rsid w:val="00312C5C"/>
    <w:rsid w:val="00314FEB"/>
    <w:rsid w:val="003200E9"/>
    <w:rsid w:val="00323515"/>
    <w:rsid w:val="00326E0E"/>
    <w:rsid w:val="003304CF"/>
    <w:rsid w:val="003373ED"/>
    <w:rsid w:val="003401A0"/>
    <w:rsid w:val="00340AE9"/>
    <w:rsid w:val="003444F4"/>
    <w:rsid w:val="00351AFB"/>
    <w:rsid w:val="0035490E"/>
    <w:rsid w:val="003678A5"/>
    <w:rsid w:val="00370C56"/>
    <w:rsid w:val="00381329"/>
    <w:rsid w:val="0038684E"/>
    <w:rsid w:val="00390C1D"/>
    <w:rsid w:val="00392575"/>
    <w:rsid w:val="003A5FFD"/>
    <w:rsid w:val="003B665C"/>
    <w:rsid w:val="003B7475"/>
    <w:rsid w:val="003B7929"/>
    <w:rsid w:val="003C417D"/>
    <w:rsid w:val="003C451B"/>
    <w:rsid w:val="003C738A"/>
    <w:rsid w:val="003D2008"/>
    <w:rsid w:val="003D2E04"/>
    <w:rsid w:val="003D35E5"/>
    <w:rsid w:val="003D3CFC"/>
    <w:rsid w:val="003D5D4B"/>
    <w:rsid w:val="003E08C4"/>
    <w:rsid w:val="003E2BF1"/>
    <w:rsid w:val="003E755D"/>
    <w:rsid w:val="003E76DD"/>
    <w:rsid w:val="003E77CD"/>
    <w:rsid w:val="003F0076"/>
    <w:rsid w:val="003F3D12"/>
    <w:rsid w:val="00403046"/>
    <w:rsid w:val="00410183"/>
    <w:rsid w:val="0041046F"/>
    <w:rsid w:val="00410B80"/>
    <w:rsid w:val="00414AC9"/>
    <w:rsid w:val="00415E8F"/>
    <w:rsid w:val="00426170"/>
    <w:rsid w:val="004265C3"/>
    <w:rsid w:val="00434FDE"/>
    <w:rsid w:val="00434FF3"/>
    <w:rsid w:val="00440A06"/>
    <w:rsid w:val="00443740"/>
    <w:rsid w:val="00450479"/>
    <w:rsid w:val="004517E0"/>
    <w:rsid w:val="004620CA"/>
    <w:rsid w:val="00465AC5"/>
    <w:rsid w:val="00477C36"/>
    <w:rsid w:val="00485B5F"/>
    <w:rsid w:val="00487FE4"/>
    <w:rsid w:val="004972EB"/>
    <w:rsid w:val="004A1174"/>
    <w:rsid w:val="004A5904"/>
    <w:rsid w:val="004B2288"/>
    <w:rsid w:val="004C0CD8"/>
    <w:rsid w:val="004C1577"/>
    <w:rsid w:val="004C5414"/>
    <w:rsid w:val="004D02E8"/>
    <w:rsid w:val="004D3E42"/>
    <w:rsid w:val="004F6A32"/>
    <w:rsid w:val="00505161"/>
    <w:rsid w:val="005061C0"/>
    <w:rsid w:val="00506E10"/>
    <w:rsid w:val="005109BA"/>
    <w:rsid w:val="00512886"/>
    <w:rsid w:val="00513C93"/>
    <w:rsid w:val="00513D63"/>
    <w:rsid w:val="00521BD3"/>
    <w:rsid w:val="00523BA5"/>
    <w:rsid w:val="00525925"/>
    <w:rsid w:val="00542EEA"/>
    <w:rsid w:val="0054472D"/>
    <w:rsid w:val="005447DA"/>
    <w:rsid w:val="00544B84"/>
    <w:rsid w:val="00544F72"/>
    <w:rsid w:val="00557416"/>
    <w:rsid w:val="00561CB7"/>
    <w:rsid w:val="00565605"/>
    <w:rsid w:val="0059082F"/>
    <w:rsid w:val="005967A0"/>
    <w:rsid w:val="005A1127"/>
    <w:rsid w:val="005A14B1"/>
    <w:rsid w:val="005A2FF1"/>
    <w:rsid w:val="005A6FC8"/>
    <w:rsid w:val="005B059F"/>
    <w:rsid w:val="005B1D47"/>
    <w:rsid w:val="005B633F"/>
    <w:rsid w:val="005B7769"/>
    <w:rsid w:val="005D30D3"/>
    <w:rsid w:val="005D3397"/>
    <w:rsid w:val="005E4DC3"/>
    <w:rsid w:val="005E6568"/>
    <w:rsid w:val="005F2DEB"/>
    <w:rsid w:val="005F393F"/>
    <w:rsid w:val="00603CB3"/>
    <w:rsid w:val="00612A7C"/>
    <w:rsid w:val="00615128"/>
    <w:rsid w:val="00615D5B"/>
    <w:rsid w:val="00615F36"/>
    <w:rsid w:val="00622973"/>
    <w:rsid w:val="006301B2"/>
    <w:rsid w:val="00632BC3"/>
    <w:rsid w:val="00634F1B"/>
    <w:rsid w:val="0063758C"/>
    <w:rsid w:val="00645CF9"/>
    <w:rsid w:val="00652689"/>
    <w:rsid w:val="00653601"/>
    <w:rsid w:val="00676EF9"/>
    <w:rsid w:val="006803B9"/>
    <w:rsid w:val="00687B8C"/>
    <w:rsid w:val="00691D81"/>
    <w:rsid w:val="00694A73"/>
    <w:rsid w:val="00697836"/>
    <w:rsid w:val="006A65FC"/>
    <w:rsid w:val="006A669A"/>
    <w:rsid w:val="006A6E89"/>
    <w:rsid w:val="006A6F33"/>
    <w:rsid w:val="006B74B6"/>
    <w:rsid w:val="006B7B41"/>
    <w:rsid w:val="006C540F"/>
    <w:rsid w:val="006D1106"/>
    <w:rsid w:val="006D4B07"/>
    <w:rsid w:val="006D62D1"/>
    <w:rsid w:val="006F698F"/>
    <w:rsid w:val="007004C5"/>
    <w:rsid w:val="00701B94"/>
    <w:rsid w:val="0070210A"/>
    <w:rsid w:val="00704C17"/>
    <w:rsid w:val="0071149B"/>
    <w:rsid w:val="007119A8"/>
    <w:rsid w:val="00712167"/>
    <w:rsid w:val="007209D2"/>
    <w:rsid w:val="007265CB"/>
    <w:rsid w:val="00726BD5"/>
    <w:rsid w:val="007319E9"/>
    <w:rsid w:val="00733DDA"/>
    <w:rsid w:val="007346DF"/>
    <w:rsid w:val="007423FA"/>
    <w:rsid w:val="00746AB1"/>
    <w:rsid w:val="00761F2B"/>
    <w:rsid w:val="0077500C"/>
    <w:rsid w:val="00780436"/>
    <w:rsid w:val="007851FF"/>
    <w:rsid w:val="00797622"/>
    <w:rsid w:val="007A2C90"/>
    <w:rsid w:val="007A4441"/>
    <w:rsid w:val="007A7156"/>
    <w:rsid w:val="007B0795"/>
    <w:rsid w:val="007B22A2"/>
    <w:rsid w:val="007B4C11"/>
    <w:rsid w:val="007C07A7"/>
    <w:rsid w:val="007C5188"/>
    <w:rsid w:val="007C590B"/>
    <w:rsid w:val="007D05EB"/>
    <w:rsid w:val="007D4406"/>
    <w:rsid w:val="007D5DE6"/>
    <w:rsid w:val="007D71DF"/>
    <w:rsid w:val="007D7FA8"/>
    <w:rsid w:val="007E4C80"/>
    <w:rsid w:val="007E572A"/>
    <w:rsid w:val="007F1F7E"/>
    <w:rsid w:val="00800C33"/>
    <w:rsid w:val="00802ACB"/>
    <w:rsid w:val="00803012"/>
    <w:rsid w:val="008035F1"/>
    <w:rsid w:val="008163EA"/>
    <w:rsid w:val="008351F3"/>
    <w:rsid w:val="00836D4B"/>
    <w:rsid w:val="00844C61"/>
    <w:rsid w:val="00845114"/>
    <w:rsid w:val="00850073"/>
    <w:rsid w:val="00850188"/>
    <w:rsid w:val="0085164E"/>
    <w:rsid w:val="00855C40"/>
    <w:rsid w:val="008630A5"/>
    <w:rsid w:val="00864B3E"/>
    <w:rsid w:val="00871DEB"/>
    <w:rsid w:val="00877CBA"/>
    <w:rsid w:val="00880908"/>
    <w:rsid w:val="00890D5C"/>
    <w:rsid w:val="00893DAB"/>
    <w:rsid w:val="00895464"/>
    <w:rsid w:val="0089727D"/>
    <w:rsid w:val="008973BA"/>
    <w:rsid w:val="008A5818"/>
    <w:rsid w:val="008A5FCF"/>
    <w:rsid w:val="008A70F7"/>
    <w:rsid w:val="008A731A"/>
    <w:rsid w:val="008B2410"/>
    <w:rsid w:val="008B4518"/>
    <w:rsid w:val="008B5CBA"/>
    <w:rsid w:val="008B77EE"/>
    <w:rsid w:val="008C5908"/>
    <w:rsid w:val="00901E35"/>
    <w:rsid w:val="009038A0"/>
    <w:rsid w:val="009205D1"/>
    <w:rsid w:val="00925C19"/>
    <w:rsid w:val="009370CC"/>
    <w:rsid w:val="00937A6B"/>
    <w:rsid w:val="00937CA5"/>
    <w:rsid w:val="00942084"/>
    <w:rsid w:val="009429F7"/>
    <w:rsid w:val="0094637D"/>
    <w:rsid w:val="00951661"/>
    <w:rsid w:val="009538F4"/>
    <w:rsid w:val="00964C19"/>
    <w:rsid w:val="00965665"/>
    <w:rsid w:val="0096740C"/>
    <w:rsid w:val="00967F51"/>
    <w:rsid w:val="0097560F"/>
    <w:rsid w:val="00980C21"/>
    <w:rsid w:val="00981AC6"/>
    <w:rsid w:val="00991B69"/>
    <w:rsid w:val="00993430"/>
    <w:rsid w:val="0099711E"/>
    <w:rsid w:val="009B137E"/>
    <w:rsid w:val="009B4AF9"/>
    <w:rsid w:val="009B7CEE"/>
    <w:rsid w:val="009C5E7D"/>
    <w:rsid w:val="009C6BA1"/>
    <w:rsid w:val="009D1B4D"/>
    <w:rsid w:val="009D355C"/>
    <w:rsid w:val="009D4939"/>
    <w:rsid w:val="009E1E24"/>
    <w:rsid w:val="009E248D"/>
    <w:rsid w:val="00A03FCF"/>
    <w:rsid w:val="00A12AF9"/>
    <w:rsid w:val="00A2553E"/>
    <w:rsid w:val="00A25C64"/>
    <w:rsid w:val="00A34BA1"/>
    <w:rsid w:val="00A42643"/>
    <w:rsid w:val="00A45400"/>
    <w:rsid w:val="00A54518"/>
    <w:rsid w:val="00A57B03"/>
    <w:rsid w:val="00A6178B"/>
    <w:rsid w:val="00A66AC8"/>
    <w:rsid w:val="00A66B22"/>
    <w:rsid w:val="00A701B8"/>
    <w:rsid w:val="00A70340"/>
    <w:rsid w:val="00A711B7"/>
    <w:rsid w:val="00A723EB"/>
    <w:rsid w:val="00A74984"/>
    <w:rsid w:val="00A83243"/>
    <w:rsid w:val="00A83D9A"/>
    <w:rsid w:val="00A91A93"/>
    <w:rsid w:val="00A9397F"/>
    <w:rsid w:val="00A94D74"/>
    <w:rsid w:val="00AA0914"/>
    <w:rsid w:val="00AA0B1A"/>
    <w:rsid w:val="00AA1529"/>
    <w:rsid w:val="00AA2963"/>
    <w:rsid w:val="00AB5758"/>
    <w:rsid w:val="00AB5F50"/>
    <w:rsid w:val="00AC46A4"/>
    <w:rsid w:val="00AC65EE"/>
    <w:rsid w:val="00AD3B25"/>
    <w:rsid w:val="00AD43AA"/>
    <w:rsid w:val="00AD4AAC"/>
    <w:rsid w:val="00AD68A3"/>
    <w:rsid w:val="00AE3AA4"/>
    <w:rsid w:val="00AE73BB"/>
    <w:rsid w:val="00AF0690"/>
    <w:rsid w:val="00B020DB"/>
    <w:rsid w:val="00B052BE"/>
    <w:rsid w:val="00B10C65"/>
    <w:rsid w:val="00B112F3"/>
    <w:rsid w:val="00B15B91"/>
    <w:rsid w:val="00B24016"/>
    <w:rsid w:val="00B36B35"/>
    <w:rsid w:val="00B43E44"/>
    <w:rsid w:val="00B6236D"/>
    <w:rsid w:val="00B7098A"/>
    <w:rsid w:val="00B73999"/>
    <w:rsid w:val="00B74983"/>
    <w:rsid w:val="00B755F1"/>
    <w:rsid w:val="00B75A89"/>
    <w:rsid w:val="00B83F2D"/>
    <w:rsid w:val="00B83FBF"/>
    <w:rsid w:val="00B86C95"/>
    <w:rsid w:val="00B96AAC"/>
    <w:rsid w:val="00BA20CD"/>
    <w:rsid w:val="00BA4D23"/>
    <w:rsid w:val="00BA5676"/>
    <w:rsid w:val="00BB1361"/>
    <w:rsid w:val="00BB2CEF"/>
    <w:rsid w:val="00BC4039"/>
    <w:rsid w:val="00BD2BD6"/>
    <w:rsid w:val="00BE05DD"/>
    <w:rsid w:val="00BE16CB"/>
    <w:rsid w:val="00BE6F8F"/>
    <w:rsid w:val="00BE7699"/>
    <w:rsid w:val="00BF686F"/>
    <w:rsid w:val="00C028B1"/>
    <w:rsid w:val="00C058D6"/>
    <w:rsid w:val="00C168A9"/>
    <w:rsid w:val="00C24A52"/>
    <w:rsid w:val="00C276DD"/>
    <w:rsid w:val="00C30317"/>
    <w:rsid w:val="00C30872"/>
    <w:rsid w:val="00C37D01"/>
    <w:rsid w:val="00C404C4"/>
    <w:rsid w:val="00C40886"/>
    <w:rsid w:val="00C41DD4"/>
    <w:rsid w:val="00C4262D"/>
    <w:rsid w:val="00C42AF7"/>
    <w:rsid w:val="00C43BD9"/>
    <w:rsid w:val="00C46A38"/>
    <w:rsid w:val="00C5048E"/>
    <w:rsid w:val="00C521E0"/>
    <w:rsid w:val="00C614B7"/>
    <w:rsid w:val="00C61FFA"/>
    <w:rsid w:val="00C65543"/>
    <w:rsid w:val="00C672C1"/>
    <w:rsid w:val="00C71511"/>
    <w:rsid w:val="00C77BCF"/>
    <w:rsid w:val="00C85940"/>
    <w:rsid w:val="00C9006B"/>
    <w:rsid w:val="00C95646"/>
    <w:rsid w:val="00CA2903"/>
    <w:rsid w:val="00CA402C"/>
    <w:rsid w:val="00CA6BD2"/>
    <w:rsid w:val="00CB24E5"/>
    <w:rsid w:val="00CB3F61"/>
    <w:rsid w:val="00CB7FD7"/>
    <w:rsid w:val="00CC4FEA"/>
    <w:rsid w:val="00CF5F99"/>
    <w:rsid w:val="00D12D48"/>
    <w:rsid w:val="00D22C40"/>
    <w:rsid w:val="00D27F99"/>
    <w:rsid w:val="00D346C5"/>
    <w:rsid w:val="00D46FD4"/>
    <w:rsid w:val="00D54BA4"/>
    <w:rsid w:val="00D55966"/>
    <w:rsid w:val="00D579DA"/>
    <w:rsid w:val="00D621E6"/>
    <w:rsid w:val="00D76104"/>
    <w:rsid w:val="00D802A8"/>
    <w:rsid w:val="00D80461"/>
    <w:rsid w:val="00D80CBC"/>
    <w:rsid w:val="00D86FB6"/>
    <w:rsid w:val="00DB11B5"/>
    <w:rsid w:val="00DB4032"/>
    <w:rsid w:val="00DC1242"/>
    <w:rsid w:val="00DD2A62"/>
    <w:rsid w:val="00DD44AE"/>
    <w:rsid w:val="00DF1244"/>
    <w:rsid w:val="00DF1C6C"/>
    <w:rsid w:val="00DF4225"/>
    <w:rsid w:val="00E021DA"/>
    <w:rsid w:val="00E0760A"/>
    <w:rsid w:val="00E11A72"/>
    <w:rsid w:val="00E2279D"/>
    <w:rsid w:val="00E244F7"/>
    <w:rsid w:val="00E25064"/>
    <w:rsid w:val="00E33EF7"/>
    <w:rsid w:val="00E359F0"/>
    <w:rsid w:val="00E43757"/>
    <w:rsid w:val="00E46A84"/>
    <w:rsid w:val="00E47A46"/>
    <w:rsid w:val="00E5236B"/>
    <w:rsid w:val="00E54A27"/>
    <w:rsid w:val="00E75F15"/>
    <w:rsid w:val="00E77D00"/>
    <w:rsid w:val="00EA5E00"/>
    <w:rsid w:val="00EB7EF8"/>
    <w:rsid w:val="00EE2F2F"/>
    <w:rsid w:val="00EE323C"/>
    <w:rsid w:val="00EE4D55"/>
    <w:rsid w:val="00EE66E7"/>
    <w:rsid w:val="00EF09A2"/>
    <w:rsid w:val="00EF2DBE"/>
    <w:rsid w:val="00EF5D80"/>
    <w:rsid w:val="00F009F1"/>
    <w:rsid w:val="00F050D6"/>
    <w:rsid w:val="00F150B3"/>
    <w:rsid w:val="00F150C7"/>
    <w:rsid w:val="00F15E67"/>
    <w:rsid w:val="00F21089"/>
    <w:rsid w:val="00F34BB8"/>
    <w:rsid w:val="00F40DD1"/>
    <w:rsid w:val="00F42668"/>
    <w:rsid w:val="00F50377"/>
    <w:rsid w:val="00F51CD9"/>
    <w:rsid w:val="00F85437"/>
    <w:rsid w:val="00F90359"/>
    <w:rsid w:val="00F9040D"/>
    <w:rsid w:val="00F9378C"/>
    <w:rsid w:val="00F95216"/>
    <w:rsid w:val="00FA4B95"/>
    <w:rsid w:val="00FC0DDE"/>
    <w:rsid w:val="00FC60E7"/>
    <w:rsid w:val="00FC66A9"/>
    <w:rsid w:val="00FD6584"/>
    <w:rsid w:val="00FD6992"/>
    <w:rsid w:val="00FE0CA5"/>
    <w:rsid w:val="00FE1B45"/>
    <w:rsid w:val="00FE5E97"/>
    <w:rsid w:val="00FE6710"/>
    <w:rsid w:val="00FF1424"/>
    <w:rsid w:val="00FF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37CA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40D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-nfasis11">
    <w:name w:val="Tabla de cuadrícula 4 - Énfasis 11"/>
    <w:basedOn w:val="Tablanormal"/>
    <w:uiPriority w:val="49"/>
    <w:rsid w:val="00F40DD1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decuadrcula5oscura-nfasis11">
    <w:name w:val="Tabla de cuadrícula 5 oscura - Énfasis 11"/>
    <w:basedOn w:val="Tablanormal"/>
    <w:uiPriority w:val="50"/>
    <w:rsid w:val="00F40DD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901E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1E35"/>
  </w:style>
  <w:style w:type="paragraph" w:styleId="Piedepgina">
    <w:name w:val="footer"/>
    <w:basedOn w:val="Normal"/>
    <w:link w:val="PiedepginaCar"/>
    <w:uiPriority w:val="99"/>
    <w:unhideWhenUsed/>
    <w:rsid w:val="00901E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E35"/>
  </w:style>
  <w:style w:type="paragraph" w:styleId="Textodeglobo">
    <w:name w:val="Balloon Text"/>
    <w:basedOn w:val="Normal"/>
    <w:link w:val="TextodegloboCar"/>
    <w:uiPriority w:val="99"/>
    <w:semiHidden/>
    <w:unhideWhenUsed/>
    <w:rsid w:val="00C9006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C9006B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E11A72"/>
    <w:rPr>
      <w:color w:val="0563C1"/>
      <w:u w:val="single"/>
    </w:rPr>
  </w:style>
  <w:style w:type="character" w:styleId="Refdecomentario">
    <w:name w:val="annotation reference"/>
    <w:uiPriority w:val="99"/>
    <w:semiHidden/>
    <w:unhideWhenUsed/>
    <w:rsid w:val="00A57B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57B03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A57B0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57B0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57B03"/>
    <w:rPr>
      <w:b/>
      <w:bCs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4C1577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4C1577"/>
    <w:rPr>
      <w:sz w:val="22"/>
      <w:szCs w:val="22"/>
      <w:lang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937CA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937CA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tulo2Car">
    <w:name w:val="Título 2 Car"/>
    <w:link w:val="Ttulo2"/>
    <w:uiPriority w:val="9"/>
    <w:rsid w:val="00937CA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table" w:styleId="Sombreadomedio1-nfasis1">
    <w:name w:val="Medium Shading 1 Accent 1"/>
    <w:basedOn w:val="Tablanormal"/>
    <w:uiPriority w:val="63"/>
    <w:rsid w:val="00AC46A4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37CA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40D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-nfasis11">
    <w:name w:val="Tabla de cuadrícula 4 - Énfasis 11"/>
    <w:basedOn w:val="Tablanormal"/>
    <w:uiPriority w:val="49"/>
    <w:rsid w:val="00F40DD1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decuadrcula5oscura-nfasis11">
    <w:name w:val="Tabla de cuadrícula 5 oscura - Énfasis 11"/>
    <w:basedOn w:val="Tablanormal"/>
    <w:uiPriority w:val="50"/>
    <w:rsid w:val="00F40DD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901E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1E35"/>
  </w:style>
  <w:style w:type="paragraph" w:styleId="Piedepgina">
    <w:name w:val="footer"/>
    <w:basedOn w:val="Normal"/>
    <w:link w:val="PiedepginaCar"/>
    <w:uiPriority w:val="99"/>
    <w:unhideWhenUsed/>
    <w:rsid w:val="00901E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E35"/>
  </w:style>
  <w:style w:type="paragraph" w:styleId="Textodeglobo">
    <w:name w:val="Balloon Text"/>
    <w:basedOn w:val="Normal"/>
    <w:link w:val="TextodegloboCar"/>
    <w:uiPriority w:val="99"/>
    <w:semiHidden/>
    <w:unhideWhenUsed/>
    <w:rsid w:val="00C9006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C9006B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E11A72"/>
    <w:rPr>
      <w:color w:val="0563C1"/>
      <w:u w:val="single"/>
    </w:rPr>
  </w:style>
  <w:style w:type="character" w:styleId="Refdecomentario">
    <w:name w:val="annotation reference"/>
    <w:uiPriority w:val="99"/>
    <w:semiHidden/>
    <w:unhideWhenUsed/>
    <w:rsid w:val="00A57B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57B03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A57B0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57B0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57B03"/>
    <w:rPr>
      <w:b/>
      <w:bCs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4C1577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4C1577"/>
    <w:rPr>
      <w:sz w:val="22"/>
      <w:szCs w:val="22"/>
      <w:lang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937CA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937CA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tulo2Car">
    <w:name w:val="Título 2 Car"/>
    <w:link w:val="Ttulo2"/>
    <w:uiPriority w:val="9"/>
    <w:rsid w:val="00937CA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table" w:styleId="Sombreadomedio1-nfasis1">
    <w:name w:val="Medium Shading 1 Accent 1"/>
    <w:basedOn w:val="Tablanormal"/>
    <w:uiPriority w:val="63"/>
    <w:rsid w:val="00AC46A4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7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redalyc.org/articulo.oa?id=5514050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area.org.pe/wp-content/uploads/2014/03/EduardoLeon_PerspectivaEducacionCiudadana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01AFF-ACE9-4859-9437-24EE67C2C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1335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8661</CharactersWithSpaces>
  <SharedDoc>false</SharedDoc>
  <HLinks>
    <vt:vector size="12" baseType="variant">
      <vt:variant>
        <vt:i4>3801199</vt:i4>
      </vt:variant>
      <vt:variant>
        <vt:i4>3</vt:i4>
      </vt:variant>
      <vt:variant>
        <vt:i4>0</vt:i4>
      </vt:variant>
      <vt:variant>
        <vt:i4>5</vt:i4>
      </vt:variant>
      <vt:variant>
        <vt:lpwstr>http://www.redalyc.org/articulo.oa?id=55140505</vt:lpwstr>
      </vt:variant>
      <vt:variant>
        <vt:lpwstr/>
      </vt:variant>
      <vt:variant>
        <vt:i4>1441826</vt:i4>
      </vt:variant>
      <vt:variant>
        <vt:i4>0</vt:i4>
      </vt:variant>
      <vt:variant>
        <vt:i4>0</vt:i4>
      </vt:variant>
      <vt:variant>
        <vt:i4>5</vt:i4>
      </vt:variant>
      <vt:variant>
        <vt:lpwstr>http://tarea.org.pe/wp-content/uploads/2014/03/EduardoLeon_PerspectivaEducacionCiudadana.pdf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ROLANDO</cp:lastModifiedBy>
  <cp:revision>2</cp:revision>
  <dcterms:created xsi:type="dcterms:W3CDTF">2017-04-27T22:11:00Z</dcterms:created>
  <dcterms:modified xsi:type="dcterms:W3CDTF">2017-04-27T22:11:00Z</dcterms:modified>
</cp:coreProperties>
</file>