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CC" w:rsidRDefault="001B4DCC" w:rsidP="001B4DCC">
      <w:pPr>
        <w:pStyle w:val="Ttulo1"/>
        <w:spacing w:after="0" w:line="240" w:lineRule="auto"/>
        <w:jc w:val="center"/>
        <w:rPr>
          <w:rFonts w:ascii="Calibri" w:hAnsi="Calibri"/>
          <w:u w:val="single"/>
        </w:rPr>
      </w:pPr>
    </w:p>
    <w:p w:rsidR="00326F1B" w:rsidRPr="003C02F9" w:rsidRDefault="00326F1B" w:rsidP="001B4DCC">
      <w:pPr>
        <w:pStyle w:val="Ttulo1"/>
        <w:spacing w:after="0" w:line="240" w:lineRule="auto"/>
        <w:jc w:val="center"/>
        <w:rPr>
          <w:rFonts w:ascii="Calibri" w:hAnsi="Calibri"/>
          <w:u w:val="single"/>
        </w:rPr>
      </w:pPr>
      <w:r w:rsidRPr="003C02F9">
        <w:rPr>
          <w:rFonts w:ascii="Calibri" w:hAnsi="Calibri"/>
          <w:u w:val="single"/>
        </w:rPr>
        <w:t xml:space="preserve">EVALUACIÓN WEBQUEST </w:t>
      </w:r>
    </w:p>
    <w:p w:rsidR="00326F1B" w:rsidRDefault="001B4DCC" w:rsidP="001B4DCC">
      <w:pPr>
        <w:pStyle w:val="Ttulo1"/>
        <w:spacing w:after="0" w:line="240" w:lineRule="auto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LOS SISMOS</w:t>
      </w:r>
    </w:p>
    <w:p w:rsidR="001B4DCC" w:rsidRPr="001B4DCC" w:rsidRDefault="001B4DCC" w:rsidP="001B4DCC"/>
    <w:tbl>
      <w:tblPr>
        <w:tblStyle w:val="Cuadrculavistosa-nfasis1"/>
        <w:tblpPr w:leftFromText="141" w:rightFromText="141" w:vertAnchor="page" w:horzAnchor="margin" w:tblpXSpec="center" w:tblpY="192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2928"/>
        <w:gridCol w:w="3197"/>
        <w:gridCol w:w="3067"/>
        <w:gridCol w:w="3465"/>
      </w:tblGrid>
      <w:tr w:rsidR="00326F1B" w:rsidRPr="002304FA" w:rsidTr="001B4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</w:tcPr>
          <w:p w:rsidR="00326F1B" w:rsidRPr="00C40B35" w:rsidRDefault="00326F1B" w:rsidP="001B4DCC">
            <w:pPr>
              <w:contextualSpacing/>
              <w:rPr>
                <w:rFonts w:ascii="Arial Narrow" w:hAnsi="Arial Narrow"/>
                <w:b w:val="0"/>
                <w:color w:val="auto"/>
                <w:sz w:val="24"/>
                <w:szCs w:val="24"/>
              </w:rPr>
            </w:pPr>
            <w:r w:rsidRPr="00C40B35">
              <w:rPr>
                <w:rFonts w:ascii="Arial Narrow" w:hAnsi="Arial Narrow"/>
                <w:color w:val="auto"/>
                <w:sz w:val="24"/>
                <w:szCs w:val="24"/>
              </w:rPr>
              <w:t>Instrumento de evaluación (rúbrica)</w:t>
            </w:r>
          </w:p>
        </w:tc>
      </w:tr>
      <w:tr w:rsidR="00326F1B" w:rsidRPr="002304FA" w:rsidTr="001B4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326F1B" w:rsidRPr="002304FA" w:rsidRDefault="00326F1B" w:rsidP="001B4DCC">
            <w:pPr>
              <w:spacing w:before="120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>Criterios</w:t>
            </w:r>
          </w:p>
        </w:tc>
        <w:tc>
          <w:tcPr>
            <w:tcW w:w="2928" w:type="dxa"/>
          </w:tcPr>
          <w:p w:rsidR="00326F1B" w:rsidRPr="002304FA" w:rsidRDefault="00326F1B" w:rsidP="001B4DC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 xml:space="preserve">4 puntos: </w:t>
            </w:r>
          </w:p>
          <w:p w:rsidR="00326F1B" w:rsidRPr="002304FA" w:rsidRDefault="00326F1B" w:rsidP="001B4DC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>Muy Buen aprendizaje</w:t>
            </w:r>
          </w:p>
        </w:tc>
        <w:tc>
          <w:tcPr>
            <w:tcW w:w="3197" w:type="dxa"/>
          </w:tcPr>
          <w:p w:rsidR="00326F1B" w:rsidRPr="002304FA" w:rsidRDefault="00326F1B" w:rsidP="001B4DC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 xml:space="preserve">3 puntos: </w:t>
            </w:r>
          </w:p>
          <w:p w:rsidR="00326F1B" w:rsidRPr="002304FA" w:rsidRDefault="00326F1B" w:rsidP="001B4DC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>Buen aprendizaje</w:t>
            </w:r>
          </w:p>
        </w:tc>
        <w:tc>
          <w:tcPr>
            <w:tcW w:w="3067" w:type="dxa"/>
          </w:tcPr>
          <w:p w:rsidR="00326F1B" w:rsidRPr="002304FA" w:rsidRDefault="00326F1B" w:rsidP="001B4DC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 xml:space="preserve">2 Puntos: </w:t>
            </w:r>
          </w:p>
          <w:p w:rsidR="00326F1B" w:rsidRPr="002304FA" w:rsidRDefault="00326F1B" w:rsidP="001B4DC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>Aprendizaje regular</w:t>
            </w:r>
          </w:p>
        </w:tc>
        <w:tc>
          <w:tcPr>
            <w:tcW w:w="3465" w:type="dxa"/>
          </w:tcPr>
          <w:p w:rsidR="00326F1B" w:rsidRPr="002304FA" w:rsidRDefault="00326F1B" w:rsidP="001B4DC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 xml:space="preserve">1 Puntos: </w:t>
            </w:r>
          </w:p>
          <w:p w:rsidR="00326F1B" w:rsidRPr="002304FA" w:rsidRDefault="00326F1B" w:rsidP="001B4DC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/>
                <w:b/>
                <w:sz w:val="24"/>
                <w:szCs w:val="24"/>
              </w:rPr>
              <w:t xml:space="preserve">Bajo Aprendizaje </w:t>
            </w:r>
          </w:p>
        </w:tc>
      </w:tr>
      <w:tr w:rsidR="00326F1B" w:rsidRPr="002304FA" w:rsidTr="001B4DC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326F1B" w:rsidRPr="002304FA" w:rsidRDefault="00326F1B" w:rsidP="001B4DCC">
            <w:pPr>
              <w:ind w:left="142"/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b/>
                <w:bCs/>
                <w:sz w:val="24"/>
                <w:szCs w:val="24"/>
              </w:rPr>
              <w:t>Búsqueda de la información</w:t>
            </w:r>
          </w:p>
        </w:tc>
        <w:tc>
          <w:tcPr>
            <w:tcW w:w="2928" w:type="dxa"/>
          </w:tcPr>
          <w:p w:rsidR="00326F1B" w:rsidRPr="002304FA" w:rsidRDefault="00326F1B" w:rsidP="001B4D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Selecciona toda la información requerida con un alto nivel de acierto.</w:t>
            </w:r>
          </w:p>
        </w:tc>
        <w:tc>
          <w:tcPr>
            <w:tcW w:w="3197" w:type="dxa"/>
          </w:tcPr>
          <w:p w:rsidR="00326F1B" w:rsidRPr="002304FA" w:rsidRDefault="00326F1B" w:rsidP="001B4D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Selecciona toda la información solicitada</w:t>
            </w:r>
            <w:r w:rsidR="002304F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326F1B" w:rsidRPr="002304FA" w:rsidRDefault="00326F1B" w:rsidP="001B4DCC">
            <w:pPr>
              <w:ind w:left="-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No selecciona toda la información</w:t>
            </w:r>
            <w:r w:rsidR="002304F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65" w:type="dxa"/>
          </w:tcPr>
          <w:p w:rsidR="00326F1B" w:rsidRPr="002304FA" w:rsidRDefault="00326F1B" w:rsidP="001B4D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No selecciona la información solicitada.</w:t>
            </w:r>
          </w:p>
        </w:tc>
      </w:tr>
      <w:tr w:rsidR="00326F1B" w:rsidRPr="002304FA" w:rsidTr="001B4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326F1B" w:rsidRPr="002304FA" w:rsidRDefault="00326F1B" w:rsidP="001B4DCC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b/>
                <w:bCs/>
                <w:sz w:val="24"/>
                <w:szCs w:val="24"/>
              </w:rPr>
              <w:t>Intercambio de información</w:t>
            </w:r>
          </w:p>
        </w:tc>
        <w:tc>
          <w:tcPr>
            <w:tcW w:w="2928" w:type="dxa"/>
          </w:tcPr>
          <w:p w:rsidR="00326F1B" w:rsidRPr="002304FA" w:rsidRDefault="00326F1B" w:rsidP="001B4DC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2304FA">
              <w:rPr>
                <w:rFonts w:ascii="Arial Narrow" w:hAnsi="Arial Narrow"/>
                <w:sz w:val="24"/>
                <w:szCs w:val="24"/>
              </w:rPr>
              <w:t>Envía toda la información de forma precisa, completa y detallada.</w:t>
            </w:r>
          </w:p>
        </w:tc>
        <w:tc>
          <w:tcPr>
            <w:tcW w:w="3197" w:type="dxa"/>
          </w:tcPr>
          <w:p w:rsidR="00326F1B" w:rsidRPr="002304FA" w:rsidRDefault="00326F1B" w:rsidP="001B4DC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326F1B" w:rsidRPr="002304FA" w:rsidRDefault="00326F1B" w:rsidP="001B4DC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2304FA">
              <w:rPr>
                <w:rFonts w:ascii="Arial Narrow" w:hAnsi="Arial Narrow"/>
                <w:sz w:val="24"/>
                <w:szCs w:val="24"/>
              </w:rPr>
              <w:t>Envía toda la información.</w:t>
            </w:r>
          </w:p>
        </w:tc>
        <w:tc>
          <w:tcPr>
            <w:tcW w:w="3067" w:type="dxa"/>
          </w:tcPr>
          <w:p w:rsidR="00326F1B" w:rsidRPr="002304FA" w:rsidRDefault="00326F1B" w:rsidP="001B4DCC">
            <w:pPr>
              <w:ind w:left="-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2304FA">
              <w:rPr>
                <w:rFonts w:ascii="Arial Narrow" w:hAnsi="Arial Narrow"/>
                <w:sz w:val="24"/>
                <w:szCs w:val="24"/>
              </w:rPr>
              <w:t>La información que envía es incorrecta, imprecisa o incompleta.</w:t>
            </w:r>
          </w:p>
        </w:tc>
        <w:tc>
          <w:tcPr>
            <w:tcW w:w="3465" w:type="dxa"/>
          </w:tcPr>
          <w:p w:rsidR="00326F1B" w:rsidRPr="002304FA" w:rsidRDefault="00326F1B" w:rsidP="001B4DC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2304FA">
              <w:rPr>
                <w:rFonts w:ascii="Arial Narrow" w:hAnsi="Arial Narrow"/>
                <w:sz w:val="24"/>
                <w:szCs w:val="24"/>
              </w:rPr>
              <w:t>No envía la información necesaria.</w:t>
            </w:r>
          </w:p>
        </w:tc>
      </w:tr>
      <w:tr w:rsidR="00326F1B" w:rsidRPr="002304FA" w:rsidTr="001B4DC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326F1B" w:rsidRPr="002304FA" w:rsidRDefault="00326F1B" w:rsidP="001B4DCC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b/>
                <w:bCs/>
                <w:sz w:val="24"/>
                <w:szCs w:val="24"/>
              </w:rPr>
              <w:t>Presentación de la tarea individual</w:t>
            </w:r>
          </w:p>
        </w:tc>
        <w:tc>
          <w:tcPr>
            <w:tcW w:w="2928" w:type="dxa"/>
          </w:tcPr>
          <w:p w:rsidR="00326F1B" w:rsidRPr="002304FA" w:rsidRDefault="00326F1B" w:rsidP="001B4D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Presenta toda la tarea ordenadamente y con la forma adecuada.</w:t>
            </w:r>
          </w:p>
        </w:tc>
        <w:tc>
          <w:tcPr>
            <w:tcW w:w="3197" w:type="dxa"/>
          </w:tcPr>
          <w:p w:rsidR="00326F1B" w:rsidRPr="002304FA" w:rsidRDefault="00326F1B" w:rsidP="001B4D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</w:p>
          <w:p w:rsidR="00326F1B" w:rsidRPr="002304FA" w:rsidRDefault="00326F1B" w:rsidP="001B4D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Presenta toda la tarea.</w:t>
            </w:r>
          </w:p>
        </w:tc>
        <w:tc>
          <w:tcPr>
            <w:tcW w:w="3067" w:type="dxa"/>
          </w:tcPr>
          <w:p w:rsidR="00326F1B" w:rsidRPr="002304FA" w:rsidRDefault="00326F1B" w:rsidP="001B4DCC">
            <w:pPr>
              <w:ind w:left="-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Presenta la tarea incompleta, sin orden o sin la forma adecuada.</w:t>
            </w:r>
          </w:p>
        </w:tc>
        <w:tc>
          <w:tcPr>
            <w:tcW w:w="3465" w:type="dxa"/>
          </w:tcPr>
          <w:p w:rsidR="002304FA" w:rsidRDefault="002304FA" w:rsidP="001B4D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</w:p>
          <w:p w:rsidR="00326F1B" w:rsidRPr="002304FA" w:rsidRDefault="00326F1B" w:rsidP="001B4DC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 xml:space="preserve">No presenta la tarea. </w:t>
            </w:r>
          </w:p>
        </w:tc>
      </w:tr>
      <w:tr w:rsidR="00326F1B" w:rsidRPr="002304FA" w:rsidTr="001B4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326F1B" w:rsidRPr="002304FA" w:rsidRDefault="00126C34" w:rsidP="001B4DCC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Presentación del trabajo (infografía)</w:t>
            </w:r>
          </w:p>
        </w:tc>
        <w:tc>
          <w:tcPr>
            <w:tcW w:w="2928" w:type="dxa"/>
          </w:tcPr>
          <w:p w:rsidR="00326F1B" w:rsidRPr="002304FA" w:rsidRDefault="00326F1B" w:rsidP="001B4DC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Presenta todo el trabajo ordenadamente y con la forma adecuada.</w:t>
            </w:r>
          </w:p>
        </w:tc>
        <w:tc>
          <w:tcPr>
            <w:tcW w:w="3197" w:type="dxa"/>
          </w:tcPr>
          <w:p w:rsidR="00326F1B" w:rsidRPr="002304FA" w:rsidRDefault="00326F1B" w:rsidP="001B4DC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Presenta todo el trabajo</w:t>
            </w:r>
            <w:proofErr w:type="gramStart"/>
            <w:r w:rsidR="00126C34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2304FA">
              <w:rPr>
                <w:rFonts w:ascii="Arial Narrow" w:hAnsi="Arial Narrow" w:cs="Arial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67" w:type="dxa"/>
          </w:tcPr>
          <w:p w:rsidR="00326F1B" w:rsidRPr="002304FA" w:rsidRDefault="00326F1B" w:rsidP="001B4DCC">
            <w:pPr>
              <w:ind w:left="-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 xml:space="preserve">Presenta todo el </w:t>
            </w:r>
            <w:r w:rsidR="00126C34">
              <w:rPr>
                <w:rFonts w:ascii="Arial Narrow" w:hAnsi="Arial Narrow" w:cs="Arial"/>
                <w:sz w:val="24"/>
                <w:szCs w:val="24"/>
              </w:rPr>
              <w:t xml:space="preserve">trabajo </w:t>
            </w:r>
            <w:r w:rsidRPr="002304FA">
              <w:rPr>
                <w:rFonts w:ascii="Arial Narrow" w:hAnsi="Arial Narrow" w:cs="Arial"/>
                <w:sz w:val="24"/>
                <w:szCs w:val="24"/>
              </w:rPr>
              <w:t>de forma incompleta</w:t>
            </w:r>
            <w:r w:rsidR="002304F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65" w:type="dxa"/>
          </w:tcPr>
          <w:p w:rsidR="00326F1B" w:rsidRPr="002304FA" w:rsidRDefault="00326F1B" w:rsidP="001B4DC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No presenta el trabajo</w:t>
            </w:r>
            <w:r w:rsidR="002304F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326F1B" w:rsidRPr="002304FA" w:rsidTr="001B4DC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:rsidR="00326F1B" w:rsidRPr="002304FA" w:rsidRDefault="00326F1B" w:rsidP="001B4DCC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b/>
                <w:bCs/>
                <w:sz w:val="24"/>
                <w:szCs w:val="24"/>
              </w:rPr>
              <w:t>Actividad final de la exposición</w:t>
            </w:r>
          </w:p>
        </w:tc>
        <w:tc>
          <w:tcPr>
            <w:tcW w:w="2928" w:type="dxa"/>
          </w:tcPr>
          <w:p w:rsidR="00326F1B" w:rsidRPr="002304FA" w:rsidRDefault="00326F1B" w:rsidP="001B4D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Realiza la actividad correctamente y de una forma original y creativa.</w:t>
            </w:r>
          </w:p>
        </w:tc>
        <w:tc>
          <w:tcPr>
            <w:tcW w:w="3197" w:type="dxa"/>
          </w:tcPr>
          <w:p w:rsidR="00326F1B" w:rsidRPr="002304FA" w:rsidRDefault="00326F1B" w:rsidP="001B4D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Realiza la actividad correctamente atendiendo a todas las estructuras indicadas.</w:t>
            </w:r>
          </w:p>
        </w:tc>
        <w:tc>
          <w:tcPr>
            <w:tcW w:w="3067" w:type="dxa"/>
          </w:tcPr>
          <w:p w:rsidR="00326F1B" w:rsidRPr="002304FA" w:rsidRDefault="00326F1B" w:rsidP="001B4DCC">
            <w:pPr>
              <w:ind w:left="-2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Realiza la actividad incorrectamente, sin atender a las estructuras indicadas.</w:t>
            </w:r>
          </w:p>
        </w:tc>
        <w:tc>
          <w:tcPr>
            <w:tcW w:w="3465" w:type="dxa"/>
          </w:tcPr>
          <w:p w:rsidR="00326F1B" w:rsidRPr="002304FA" w:rsidRDefault="00326F1B" w:rsidP="001B4D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</w:p>
          <w:p w:rsidR="00326F1B" w:rsidRPr="002304FA" w:rsidRDefault="00326F1B" w:rsidP="001B4D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304FA">
              <w:rPr>
                <w:rFonts w:ascii="Arial Narrow" w:hAnsi="Arial Narrow" w:cs="Arial"/>
                <w:sz w:val="24"/>
                <w:szCs w:val="24"/>
              </w:rPr>
              <w:t>No realiza la actividad.</w:t>
            </w:r>
          </w:p>
        </w:tc>
      </w:tr>
      <w:tr w:rsidR="00326F1B" w:rsidRPr="002304FA" w:rsidTr="001B4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</w:tcPr>
          <w:p w:rsidR="00326F1B" w:rsidRPr="002304FA" w:rsidRDefault="00326F1B" w:rsidP="001B4DCC">
            <w:pPr>
              <w:contextualSpacing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26F1B" w:rsidRPr="006155DE" w:rsidRDefault="00326F1B" w:rsidP="001B4DCC">
            <w:pPr>
              <w:pStyle w:val="Sinespaciado"/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auto"/>
                <w:lang w:val="es-PE"/>
              </w:rPr>
            </w:pPr>
            <w:r w:rsidRPr="006155DE">
              <w:rPr>
                <w:rFonts w:ascii="Arial Narrow" w:hAnsi="Arial Narrow" w:cs="Arial"/>
                <w:b/>
                <w:bCs/>
                <w:color w:val="auto"/>
                <w:lang w:val="es-PE"/>
              </w:rPr>
              <w:t>Valoración:</w:t>
            </w:r>
          </w:p>
          <w:p w:rsidR="00326F1B" w:rsidRPr="006155DE" w:rsidRDefault="00326F1B" w:rsidP="001B4DCC">
            <w:pPr>
              <w:pStyle w:val="Sinespaciado"/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auto"/>
              </w:rPr>
            </w:pPr>
            <w:r w:rsidRPr="006155DE">
              <w:rPr>
                <w:rFonts w:ascii="Arial Narrow" w:hAnsi="Arial Narrow" w:cs="Arial"/>
                <w:color w:val="auto"/>
                <w:lang w:val="es-PE"/>
              </w:rPr>
              <w:t xml:space="preserve">Bueno: 16 – 20 </w:t>
            </w:r>
          </w:p>
          <w:p w:rsidR="00326F1B" w:rsidRPr="006155DE" w:rsidRDefault="00326F1B" w:rsidP="001B4DCC">
            <w:pPr>
              <w:pStyle w:val="Sinespaciado"/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color w:val="auto"/>
                <w:lang w:val="es-PE"/>
              </w:rPr>
            </w:pPr>
            <w:r w:rsidRPr="006155DE">
              <w:rPr>
                <w:rFonts w:ascii="Arial Narrow" w:hAnsi="Arial Narrow" w:cs="Arial"/>
                <w:color w:val="auto"/>
                <w:lang w:val="es-PE"/>
              </w:rPr>
              <w:t xml:space="preserve">Regular: 11 – 15 </w:t>
            </w:r>
          </w:p>
          <w:p w:rsidR="00326F1B" w:rsidRPr="006155DE" w:rsidRDefault="00326F1B" w:rsidP="001B4DCC">
            <w:pPr>
              <w:pStyle w:val="Sinespaciado"/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color w:val="auto"/>
                <w:lang w:val="es-PE"/>
              </w:rPr>
            </w:pPr>
            <w:r w:rsidRPr="006155DE">
              <w:rPr>
                <w:rFonts w:ascii="Arial Narrow" w:hAnsi="Arial Narrow" w:cs="Arial"/>
                <w:color w:val="auto"/>
                <w:lang w:val="es-PE"/>
              </w:rPr>
              <w:t xml:space="preserve">Bajo: 6 – 10 </w:t>
            </w:r>
          </w:p>
          <w:p w:rsidR="00326F1B" w:rsidRPr="006155DE" w:rsidRDefault="00326F1B" w:rsidP="001B4DCC">
            <w:pPr>
              <w:pStyle w:val="Sinespaciado"/>
              <w:shd w:val="clear" w:color="auto" w:fill="FFFFFF"/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6155DE">
              <w:rPr>
                <w:rFonts w:ascii="Arial Narrow" w:hAnsi="Arial Narrow" w:cs="Arial"/>
                <w:color w:val="auto"/>
                <w:lang w:val="es-PE"/>
              </w:rPr>
              <w:t>Deficiente: 1 – 5</w:t>
            </w:r>
          </w:p>
          <w:p w:rsidR="00326F1B" w:rsidRPr="002304FA" w:rsidRDefault="00326F1B" w:rsidP="001B4DCC">
            <w:pPr>
              <w:contextualSpacing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</w:tr>
      <w:tr w:rsidR="00326F1B" w:rsidRPr="002304FA" w:rsidTr="001B4DC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</w:tcPr>
          <w:p w:rsidR="00326F1B" w:rsidRPr="006155DE" w:rsidRDefault="00326F1B" w:rsidP="001B4DCC">
            <w:pPr>
              <w:jc w:val="right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  <w:r w:rsidRPr="006155DE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 xml:space="preserve">Webquest </w:t>
            </w:r>
            <w:r w:rsidR="001B4DCC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>Los sismos</w:t>
            </w:r>
          </w:p>
          <w:p w:rsidR="00326F1B" w:rsidRPr="006155DE" w:rsidRDefault="00326F1B" w:rsidP="001B4DCC">
            <w:pPr>
              <w:jc w:val="right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  <w:r w:rsidRPr="006155DE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 xml:space="preserve">Profesor Rolando </w:t>
            </w:r>
            <w:proofErr w:type="spellStart"/>
            <w:r w:rsidRPr="006155DE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>Rios</w:t>
            </w:r>
            <w:proofErr w:type="spellEnd"/>
            <w:r w:rsidRPr="006155DE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 xml:space="preserve"> Reyes</w:t>
            </w:r>
          </w:p>
          <w:p w:rsidR="00326F1B" w:rsidRPr="002304FA" w:rsidRDefault="00326F1B" w:rsidP="001B4DCC">
            <w:pPr>
              <w:contextualSpacing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6155DE"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  <w:t>Lima – Perú</w:t>
            </w:r>
          </w:p>
        </w:tc>
      </w:tr>
    </w:tbl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Default="001B4DCC" w:rsidP="001B4DCC">
      <w:pPr>
        <w:jc w:val="center"/>
        <w:rPr>
          <w:sz w:val="20"/>
          <w:szCs w:val="20"/>
        </w:rPr>
      </w:pPr>
    </w:p>
    <w:p w:rsidR="001B4DCC" w:rsidRPr="001B4DCC" w:rsidRDefault="00554A56" w:rsidP="001B4DCC">
      <w:pPr>
        <w:jc w:val="center"/>
        <w:rPr>
          <w:sz w:val="32"/>
          <w:szCs w:val="32"/>
        </w:rPr>
      </w:pPr>
      <w:hyperlink r:id="rId5" w:history="1">
        <w:r w:rsidRPr="004B439B">
          <w:rPr>
            <w:rStyle w:val="Hipervnculo"/>
            <w:sz w:val="32"/>
            <w:szCs w:val="32"/>
          </w:rPr>
          <w:t>http://www.carpetapedagogica.com</w:t>
        </w:r>
      </w:hyperlink>
      <w:bookmarkStart w:id="0" w:name="_GoBack"/>
      <w:bookmarkEnd w:id="0"/>
    </w:p>
    <w:sectPr w:rsidR="001B4DCC" w:rsidRPr="001B4DCC" w:rsidSect="001B4DCC">
      <w:pgSz w:w="16838" w:h="11906" w:orient="landscape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1B"/>
    <w:rsid w:val="000A4E6E"/>
    <w:rsid w:val="000C3B83"/>
    <w:rsid w:val="00126C34"/>
    <w:rsid w:val="001B4DCC"/>
    <w:rsid w:val="002304FA"/>
    <w:rsid w:val="00326F1B"/>
    <w:rsid w:val="003C02F9"/>
    <w:rsid w:val="0050385E"/>
    <w:rsid w:val="00554A56"/>
    <w:rsid w:val="006155DE"/>
    <w:rsid w:val="006A09B9"/>
    <w:rsid w:val="00B445E4"/>
    <w:rsid w:val="00BD7652"/>
    <w:rsid w:val="00C2685A"/>
    <w:rsid w:val="00C40B35"/>
    <w:rsid w:val="00E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1B"/>
    <w:rPr>
      <w:rFonts w:ascii="Calibri" w:eastAsia="Calibri" w:hAnsi="Calibri" w:cs="Times New Roman"/>
      <w:lang w:val="es-PE"/>
    </w:rPr>
  </w:style>
  <w:style w:type="paragraph" w:styleId="Ttulo1">
    <w:name w:val="heading 1"/>
    <w:basedOn w:val="Normal"/>
    <w:next w:val="Normal"/>
    <w:link w:val="Ttulo1Car"/>
    <w:qFormat/>
    <w:rsid w:val="00326F1B"/>
    <w:pPr>
      <w:keepNext/>
      <w:outlineLvl w:val="0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26F1B"/>
    <w:rPr>
      <w:rFonts w:ascii="Tahoma" w:eastAsia="Calibri" w:hAnsi="Tahoma" w:cs="Tahoma"/>
      <w:b/>
      <w:bCs/>
      <w:lang w:val="es-PE"/>
    </w:rPr>
  </w:style>
  <w:style w:type="paragraph" w:styleId="Sinespaciado">
    <w:name w:val="No Spacing"/>
    <w:basedOn w:val="Normal"/>
    <w:uiPriority w:val="1"/>
    <w:qFormat/>
    <w:rsid w:val="00326F1B"/>
    <w:pPr>
      <w:spacing w:after="240" w:line="336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6155D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6155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4">
    <w:name w:val="Light Shading Accent 4"/>
    <w:basedOn w:val="Tablanormal"/>
    <w:uiPriority w:val="60"/>
    <w:rsid w:val="006155D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vistosa-nfasis1">
    <w:name w:val="Colorful Grid Accent 1"/>
    <w:basedOn w:val="Tablanormal"/>
    <w:uiPriority w:val="73"/>
    <w:rsid w:val="006155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1B4D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1B"/>
    <w:rPr>
      <w:rFonts w:ascii="Calibri" w:eastAsia="Calibri" w:hAnsi="Calibri" w:cs="Times New Roman"/>
      <w:lang w:val="es-PE"/>
    </w:rPr>
  </w:style>
  <w:style w:type="paragraph" w:styleId="Ttulo1">
    <w:name w:val="heading 1"/>
    <w:basedOn w:val="Normal"/>
    <w:next w:val="Normal"/>
    <w:link w:val="Ttulo1Car"/>
    <w:qFormat/>
    <w:rsid w:val="00326F1B"/>
    <w:pPr>
      <w:keepNext/>
      <w:outlineLvl w:val="0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26F1B"/>
    <w:rPr>
      <w:rFonts w:ascii="Tahoma" w:eastAsia="Calibri" w:hAnsi="Tahoma" w:cs="Tahoma"/>
      <w:b/>
      <w:bCs/>
      <w:lang w:val="es-PE"/>
    </w:rPr>
  </w:style>
  <w:style w:type="paragraph" w:styleId="Sinespaciado">
    <w:name w:val="No Spacing"/>
    <w:basedOn w:val="Normal"/>
    <w:uiPriority w:val="1"/>
    <w:qFormat/>
    <w:rsid w:val="00326F1B"/>
    <w:pPr>
      <w:spacing w:after="240" w:line="336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6155D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6155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4">
    <w:name w:val="Light Shading Accent 4"/>
    <w:basedOn w:val="Tablanormal"/>
    <w:uiPriority w:val="60"/>
    <w:rsid w:val="006155D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vistosa-nfasis1">
    <w:name w:val="Colorful Grid Accent 1"/>
    <w:basedOn w:val="Tablanormal"/>
    <w:uiPriority w:val="73"/>
    <w:rsid w:val="006155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1B4D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petapedagog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</cp:lastModifiedBy>
  <cp:revision>3</cp:revision>
  <dcterms:created xsi:type="dcterms:W3CDTF">2013-04-06T07:32:00Z</dcterms:created>
  <dcterms:modified xsi:type="dcterms:W3CDTF">2013-07-31T02:34:00Z</dcterms:modified>
</cp:coreProperties>
</file>